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95B4A" w14:textId="48DC4A30" w:rsidR="00A01C8E" w:rsidRPr="00986073" w:rsidRDefault="00A01C8E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6073">
        <w:rPr>
          <w:rFonts w:ascii="Times New Roman" w:hAnsi="Times New Roman" w:cs="Times New Roman"/>
          <w:sz w:val="26"/>
          <w:szCs w:val="26"/>
        </w:rPr>
        <w:tab/>
      </w:r>
      <w:r w:rsidRPr="00986073">
        <w:rPr>
          <w:rFonts w:ascii="Times New Roman" w:hAnsi="Times New Roman" w:cs="Times New Roman"/>
          <w:sz w:val="26"/>
          <w:szCs w:val="26"/>
        </w:rPr>
        <w:tab/>
      </w:r>
      <w:r w:rsidRPr="00986073">
        <w:rPr>
          <w:rFonts w:ascii="Times New Roman" w:hAnsi="Times New Roman" w:cs="Times New Roman"/>
          <w:sz w:val="26"/>
          <w:szCs w:val="26"/>
        </w:rPr>
        <w:tab/>
      </w:r>
      <w:r w:rsidRPr="00986073">
        <w:rPr>
          <w:rFonts w:ascii="Times New Roman" w:hAnsi="Times New Roman" w:cs="Times New Roman"/>
          <w:sz w:val="26"/>
          <w:szCs w:val="26"/>
        </w:rPr>
        <w:tab/>
      </w:r>
      <w:r w:rsidRPr="00986073">
        <w:rPr>
          <w:rFonts w:ascii="Times New Roman" w:hAnsi="Times New Roman" w:cs="Times New Roman"/>
          <w:sz w:val="26"/>
          <w:szCs w:val="26"/>
        </w:rPr>
        <w:tab/>
      </w:r>
      <w:r w:rsidRPr="00986073">
        <w:rPr>
          <w:rFonts w:ascii="Times New Roman" w:hAnsi="Times New Roman" w:cs="Times New Roman"/>
          <w:sz w:val="26"/>
          <w:szCs w:val="26"/>
        </w:rPr>
        <w:tab/>
      </w:r>
      <w:r w:rsidRPr="00986073">
        <w:rPr>
          <w:rFonts w:ascii="Times New Roman" w:hAnsi="Times New Roman" w:cs="Times New Roman"/>
          <w:sz w:val="26"/>
          <w:szCs w:val="26"/>
        </w:rPr>
        <w:tab/>
      </w:r>
      <w:r w:rsidRPr="00986073">
        <w:rPr>
          <w:rFonts w:ascii="Times New Roman" w:hAnsi="Times New Roman" w:cs="Times New Roman"/>
          <w:sz w:val="26"/>
          <w:szCs w:val="26"/>
        </w:rPr>
        <w:tab/>
        <w:t>Приложение №1</w:t>
      </w:r>
    </w:p>
    <w:p w14:paraId="26857849" w14:textId="77777777" w:rsidR="00986073" w:rsidRPr="00986073" w:rsidRDefault="00986073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616F9DD" w14:textId="0DD84256" w:rsidR="00A01C8E" w:rsidRDefault="00986073" w:rsidP="009860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Calibri"/>
          <w:b/>
          <w:sz w:val="28"/>
          <w:szCs w:val="28"/>
          <w:u w:val="single"/>
        </w:rPr>
      </w:pPr>
      <w:r w:rsidRPr="00986073">
        <w:rPr>
          <w:rFonts w:ascii="Times New Roman" w:hAnsi="Times New Roman" w:cs="Calibri"/>
          <w:b/>
          <w:sz w:val="28"/>
          <w:szCs w:val="28"/>
          <w:u w:val="single"/>
        </w:rPr>
        <w:t>Дополнительные предложения РСПП по совершенствованию Федерального Закона №223 от 17.08.11 "О закупках товаров, работ , услуг отдельными видами юридических лиц»</w:t>
      </w:r>
    </w:p>
    <w:p w14:paraId="3C75888D" w14:textId="77777777" w:rsidR="00986073" w:rsidRDefault="00986073" w:rsidP="009860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Calibri"/>
          <w:b/>
          <w:sz w:val="28"/>
          <w:szCs w:val="28"/>
          <w:u w:val="single"/>
        </w:rPr>
      </w:pPr>
    </w:p>
    <w:p w14:paraId="0404629E" w14:textId="77777777" w:rsidR="00986073" w:rsidRPr="00986073" w:rsidRDefault="00986073" w:rsidP="009860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FE99D22" w14:textId="2706815F" w:rsidR="00770E96" w:rsidRDefault="00986073" w:rsidP="002223B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6073">
        <w:rPr>
          <w:rFonts w:ascii="Times New Roman" w:hAnsi="Times New Roman" w:cs="Times New Roman"/>
          <w:sz w:val="26"/>
          <w:szCs w:val="26"/>
        </w:rPr>
        <w:t>Предлагается и</w:t>
      </w:r>
      <w:r w:rsidR="00770E96" w:rsidRPr="00986073">
        <w:rPr>
          <w:rFonts w:ascii="Times New Roman" w:hAnsi="Times New Roman" w:cs="Times New Roman"/>
          <w:sz w:val="26"/>
          <w:szCs w:val="26"/>
        </w:rPr>
        <w:t>сключить из-под действия Закона ряд видов деятельности и ряд закупок. А именно:</w:t>
      </w:r>
    </w:p>
    <w:p w14:paraId="5DD89F90" w14:textId="77777777" w:rsidR="002223B9" w:rsidRPr="00986073" w:rsidRDefault="002223B9" w:rsidP="002223B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Calibri" w:hAnsi="Calibri" w:cs="Calibri"/>
          <w:sz w:val="30"/>
          <w:szCs w:val="30"/>
        </w:rPr>
      </w:pPr>
    </w:p>
    <w:p w14:paraId="503DF0C7" w14:textId="6DFF928B" w:rsidR="00770E96" w:rsidRPr="00986073" w:rsidRDefault="00986073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70E96" w:rsidRPr="00986073">
        <w:rPr>
          <w:rFonts w:ascii="Times New Roman" w:hAnsi="Times New Roman" w:cs="Times New Roman"/>
          <w:sz w:val="26"/>
          <w:szCs w:val="26"/>
        </w:rPr>
        <w:t xml:space="preserve"> </w:t>
      </w:r>
      <w:r w:rsidRPr="00986073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770E96" w:rsidRPr="00986073">
        <w:rPr>
          <w:rFonts w:ascii="Times New Roman" w:hAnsi="Times New Roman" w:cs="Times New Roman"/>
          <w:sz w:val="26"/>
          <w:szCs w:val="26"/>
          <w:u w:val="single"/>
        </w:rPr>
        <w:t>сключить из числа заказчиков те негосударственные публичные компании, которые не осуществляют монопольные или иные регулируемые виды деятельности, хозяйственно не связаны с деятельностью основных (материнских) компаний, и не влияют на их операционные расходы и на величину тарифа.</w:t>
      </w:r>
    </w:p>
    <w:p w14:paraId="734AE173" w14:textId="5A6E393E" w:rsidR="00770E96" w:rsidRDefault="002223B9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Обоснование: </w:t>
      </w:r>
      <w:r w:rsidR="00770E96" w:rsidRPr="00986073">
        <w:rPr>
          <w:rFonts w:ascii="Times New Roman" w:hAnsi="Times New Roman" w:cs="Times New Roman"/>
          <w:sz w:val="26"/>
          <w:szCs w:val="26"/>
        </w:rPr>
        <w:t>Основной бизнес таких компаний не относится к отраслям, регулируемым государством. Такие компании обладают самостоятельными стимулами экономии издержек, и при этом в рамках 223-ФЗ они сталкиваются с рисками снижения конкурентоспособности.</w:t>
      </w:r>
    </w:p>
    <w:p w14:paraId="00A5D962" w14:textId="77777777" w:rsidR="00986073" w:rsidRPr="00986073" w:rsidRDefault="00986073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</w:rPr>
      </w:pPr>
    </w:p>
    <w:p w14:paraId="1AB7ECD8" w14:textId="411EB7A0" w:rsidR="00770E96" w:rsidRPr="00986073" w:rsidRDefault="00986073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70E96" w:rsidRPr="00986073">
        <w:rPr>
          <w:rFonts w:ascii="Times New Roman" w:hAnsi="Times New Roman" w:cs="Times New Roman"/>
          <w:sz w:val="26"/>
          <w:szCs w:val="26"/>
        </w:rPr>
        <w:t xml:space="preserve"> </w:t>
      </w:r>
      <w:r w:rsidRPr="00986073">
        <w:rPr>
          <w:rFonts w:ascii="Times New Roman" w:hAnsi="Times New Roman" w:cs="Times New Roman"/>
          <w:sz w:val="26"/>
          <w:szCs w:val="26"/>
          <w:u w:val="single"/>
        </w:rPr>
        <w:t xml:space="preserve">Исключить из числа заказчиков </w:t>
      </w:r>
      <w:r w:rsidR="00770E96" w:rsidRPr="00986073">
        <w:rPr>
          <w:rFonts w:ascii="Times New Roman" w:hAnsi="Times New Roman" w:cs="Times New Roman"/>
          <w:sz w:val="26"/>
          <w:szCs w:val="26"/>
          <w:u w:val="single"/>
        </w:rPr>
        <w:t>компании с государственным и муниципальным участием, осуществляющие свою нерегулируемую деятельность на рынках, наход</w:t>
      </w:r>
      <w:r w:rsidR="00A922A9">
        <w:rPr>
          <w:rFonts w:ascii="Times New Roman" w:hAnsi="Times New Roman" w:cs="Times New Roman"/>
          <w:sz w:val="26"/>
          <w:szCs w:val="26"/>
          <w:u w:val="single"/>
        </w:rPr>
        <w:t>ящихся в состоянии конкуренции.</w:t>
      </w:r>
    </w:p>
    <w:p w14:paraId="1D05DBE2" w14:textId="4F234236" w:rsidR="00770E96" w:rsidRPr="00986073" w:rsidRDefault="002223B9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>Обоснование: При наличии реальной</w:t>
      </w:r>
      <w:r w:rsidR="00770E96" w:rsidRPr="00986073">
        <w:rPr>
          <w:rFonts w:ascii="Times New Roman" w:hAnsi="Times New Roman" w:cs="Times New Roman"/>
          <w:sz w:val="26"/>
          <w:szCs w:val="26"/>
        </w:rPr>
        <w:t xml:space="preserve"> конкуренции на рынке возложение на компании обязанностей по 223-ФЗ поставит их в неравное положение по сравнению с  конкурентами, раскроет конфиденциа</w:t>
      </w:r>
      <w:r>
        <w:rPr>
          <w:rFonts w:ascii="Times New Roman" w:hAnsi="Times New Roman" w:cs="Times New Roman"/>
          <w:sz w:val="26"/>
          <w:szCs w:val="26"/>
        </w:rPr>
        <w:t>льную информацию о компании и ее</w:t>
      </w:r>
      <w:r w:rsidR="00770E96" w:rsidRPr="00986073">
        <w:rPr>
          <w:rFonts w:ascii="Times New Roman" w:hAnsi="Times New Roman" w:cs="Times New Roman"/>
          <w:sz w:val="26"/>
          <w:szCs w:val="26"/>
        </w:rPr>
        <w:t xml:space="preserve"> планах закупок, лишит предприятие оперативности в реагировании на вызовы рынка.</w:t>
      </w:r>
    </w:p>
    <w:p w14:paraId="35D6FF5A" w14:textId="77777777" w:rsidR="002223B9" w:rsidRPr="00A922A9" w:rsidRDefault="002223B9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Calibri"/>
          <w:sz w:val="30"/>
          <w:szCs w:val="30"/>
          <w:lang w:val="en-US"/>
        </w:rPr>
      </w:pPr>
    </w:p>
    <w:p w14:paraId="6925D98B" w14:textId="101E8BE0" w:rsidR="00770E96" w:rsidRPr="002223B9" w:rsidRDefault="002223B9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2223B9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770E96" w:rsidRPr="002223B9">
        <w:rPr>
          <w:rFonts w:ascii="Times New Roman" w:hAnsi="Times New Roman" w:cs="Times New Roman"/>
          <w:sz w:val="26"/>
          <w:szCs w:val="26"/>
          <w:u w:val="single"/>
        </w:rPr>
        <w:t>сключить из перечня отношений, регулируемых 223-ФЗ</w:t>
      </w:r>
      <w:r w:rsidRPr="002223B9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770E96" w:rsidRPr="002223B9">
        <w:rPr>
          <w:rFonts w:ascii="Times New Roman" w:hAnsi="Times New Roman" w:cs="Times New Roman"/>
          <w:sz w:val="26"/>
          <w:szCs w:val="26"/>
          <w:u w:val="single"/>
        </w:rPr>
        <w:t xml:space="preserve"> закупку товаров, работ, услуг, не относящихся к естественно-монопольной и иным видам регулируемой деятельности.</w:t>
      </w:r>
    </w:p>
    <w:p w14:paraId="6C17970A" w14:textId="16AFE7A3" w:rsidR="00770E96" w:rsidRPr="00986073" w:rsidRDefault="002223B9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 xml:space="preserve">Обоснование: </w:t>
      </w:r>
      <w:r w:rsidR="00770E96" w:rsidRPr="00986073">
        <w:rPr>
          <w:rFonts w:ascii="Times New Roman" w:hAnsi="Times New Roman" w:cs="Times New Roman"/>
          <w:sz w:val="26"/>
          <w:szCs w:val="26"/>
        </w:rPr>
        <w:t>В действующей редакции 223-ФЗ у заказчиков предусмотрено (помимо конкурсов и аукционов) несколько возможностей закупать товары, работы и услуги:</w:t>
      </w:r>
    </w:p>
    <w:p w14:paraId="600A49E6" w14:textId="2B12CCBB" w:rsidR="00770E96" w:rsidRPr="00986073" w:rsidRDefault="00770E96" w:rsidP="00770E96">
      <w:pPr>
        <w:widowControl w:val="0"/>
        <w:autoSpaceDE w:val="0"/>
        <w:autoSpaceDN w:val="0"/>
        <w:adjustRightInd w:val="0"/>
        <w:spacing w:after="280"/>
        <w:ind w:firstLine="940"/>
        <w:jc w:val="both"/>
        <w:rPr>
          <w:rFonts w:ascii="Calibri" w:hAnsi="Calibri" w:cs="Calibri"/>
          <w:sz w:val="28"/>
          <w:szCs w:val="28"/>
        </w:rPr>
      </w:pPr>
      <w:r w:rsidRPr="00986073">
        <w:rPr>
          <w:rFonts w:ascii="Times New Roman" w:hAnsi="Times New Roman" w:cs="Times New Roman"/>
          <w:sz w:val="26"/>
          <w:szCs w:val="26"/>
        </w:rPr>
        <w:t>1</w:t>
      </w:r>
      <w:r w:rsidR="002223B9">
        <w:rPr>
          <w:rFonts w:ascii="Times New Roman" w:hAnsi="Times New Roman" w:cs="Times New Roman"/>
          <w:sz w:val="26"/>
          <w:szCs w:val="26"/>
        </w:rPr>
        <w:t>)</w:t>
      </w:r>
      <w:r w:rsidR="002223B9">
        <w:rPr>
          <w:rFonts w:ascii="Times New Roman" w:hAnsi="Times New Roman" w:cs="Times New Roman"/>
          <w:sz w:val="18"/>
          <w:szCs w:val="18"/>
        </w:rPr>
        <w:t> </w:t>
      </w:r>
      <w:r w:rsidRPr="00986073">
        <w:rPr>
          <w:rFonts w:ascii="Times New Roman" w:hAnsi="Times New Roman" w:cs="Times New Roman"/>
          <w:sz w:val="26"/>
          <w:szCs w:val="26"/>
        </w:rPr>
        <w:t>путем установления процедур закупок, минимальных по времени и затратам (запрос предложений, котировки, конкурентные переговоры и т.п.)</w:t>
      </w:r>
    </w:p>
    <w:p w14:paraId="05C1F2B8" w14:textId="70AF6A45" w:rsidR="00770E96" w:rsidRPr="00986073" w:rsidRDefault="00770E96" w:rsidP="00770E96">
      <w:pPr>
        <w:widowControl w:val="0"/>
        <w:autoSpaceDE w:val="0"/>
        <w:autoSpaceDN w:val="0"/>
        <w:adjustRightInd w:val="0"/>
        <w:spacing w:after="280"/>
        <w:ind w:firstLine="940"/>
        <w:jc w:val="both"/>
        <w:rPr>
          <w:rFonts w:ascii="Calibri" w:hAnsi="Calibri" w:cs="Calibri"/>
          <w:sz w:val="28"/>
          <w:szCs w:val="28"/>
        </w:rPr>
      </w:pPr>
      <w:r w:rsidRPr="00986073">
        <w:rPr>
          <w:rFonts w:ascii="Times New Roman" w:hAnsi="Times New Roman" w:cs="Times New Roman"/>
          <w:sz w:val="26"/>
          <w:szCs w:val="26"/>
        </w:rPr>
        <w:t>2</w:t>
      </w:r>
      <w:r w:rsidR="002223B9">
        <w:rPr>
          <w:rFonts w:ascii="Times New Roman" w:hAnsi="Times New Roman" w:cs="Times New Roman"/>
          <w:sz w:val="26"/>
          <w:szCs w:val="26"/>
        </w:rPr>
        <w:t>)</w:t>
      </w:r>
      <w:r w:rsidR="002223B9">
        <w:rPr>
          <w:rFonts w:ascii="Times New Roman" w:hAnsi="Times New Roman" w:cs="Times New Roman"/>
          <w:sz w:val="18"/>
          <w:szCs w:val="18"/>
        </w:rPr>
        <w:t> </w:t>
      </w:r>
      <w:r w:rsidRPr="00986073">
        <w:rPr>
          <w:rFonts w:ascii="Times New Roman" w:hAnsi="Times New Roman" w:cs="Times New Roman"/>
          <w:sz w:val="26"/>
          <w:szCs w:val="26"/>
        </w:rPr>
        <w:t>у единственного источника</w:t>
      </w:r>
    </w:p>
    <w:p w14:paraId="7C89417A" w14:textId="612991AA" w:rsidR="00770E96" w:rsidRPr="00986073" w:rsidRDefault="00770E96" w:rsidP="00770E96">
      <w:pPr>
        <w:widowControl w:val="0"/>
        <w:autoSpaceDE w:val="0"/>
        <w:autoSpaceDN w:val="0"/>
        <w:adjustRightInd w:val="0"/>
        <w:spacing w:after="280"/>
        <w:ind w:firstLine="940"/>
        <w:jc w:val="both"/>
        <w:rPr>
          <w:rFonts w:ascii="Calibri" w:hAnsi="Calibri" w:cs="Calibri"/>
          <w:sz w:val="28"/>
          <w:szCs w:val="28"/>
        </w:rPr>
      </w:pPr>
      <w:r w:rsidRPr="00986073">
        <w:rPr>
          <w:rFonts w:ascii="Times New Roman" w:hAnsi="Times New Roman" w:cs="Times New Roman"/>
          <w:sz w:val="26"/>
          <w:szCs w:val="26"/>
        </w:rPr>
        <w:t>3</w:t>
      </w:r>
      <w:r w:rsidR="002223B9">
        <w:rPr>
          <w:rFonts w:ascii="Times New Roman" w:hAnsi="Times New Roman" w:cs="Times New Roman"/>
          <w:sz w:val="26"/>
          <w:szCs w:val="26"/>
        </w:rPr>
        <w:t xml:space="preserve">) </w:t>
      </w:r>
      <w:r w:rsidRPr="00986073">
        <w:rPr>
          <w:rFonts w:ascii="Times New Roman" w:hAnsi="Times New Roman" w:cs="Times New Roman"/>
          <w:sz w:val="26"/>
          <w:szCs w:val="26"/>
        </w:rPr>
        <w:t>установить в положении о закупке, что закупка ряда товаров, работ, услуг не входит в сферу действия положения о закупке.</w:t>
      </w:r>
    </w:p>
    <w:p w14:paraId="38A1CDD9" w14:textId="77777777" w:rsidR="00770E96" w:rsidRPr="00986073" w:rsidRDefault="00770E96" w:rsidP="00A922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Calibri" w:hAnsi="Calibri" w:cs="Calibri"/>
          <w:sz w:val="30"/>
          <w:szCs w:val="30"/>
        </w:rPr>
      </w:pPr>
      <w:r w:rsidRPr="00986073">
        <w:rPr>
          <w:rFonts w:ascii="Times New Roman" w:hAnsi="Times New Roman" w:cs="Times New Roman"/>
          <w:sz w:val="26"/>
          <w:szCs w:val="26"/>
        </w:rPr>
        <w:t>Вместе с тем, к третьему способу заказчик не вправе прибегнуть, не нарушив требования закона, которым выведенные из-под сферы регулирования закупки строго регламентированы.</w:t>
      </w:r>
    </w:p>
    <w:p w14:paraId="3262C04B" w14:textId="77777777" w:rsidR="00770E96" w:rsidRPr="00986073" w:rsidRDefault="00770E96" w:rsidP="00A922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Calibri" w:hAnsi="Calibri" w:cs="Calibri"/>
          <w:sz w:val="30"/>
          <w:szCs w:val="30"/>
        </w:rPr>
      </w:pPr>
      <w:r w:rsidRPr="00986073">
        <w:rPr>
          <w:rFonts w:ascii="Times New Roman" w:hAnsi="Times New Roman" w:cs="Times New Roman"/>
          <w:sz w:val="26"/>
          <w:szCs w:val="26"/>
        </w:rPr>
        <w:t>Первый и второй способ связан с объективным обоснованием выбора заказчиком именно таких способов закупки, но всегда имеется риск обжалования такой позиции у регулятора, который вправе дать иную оценку ситуации.</w:t>
      </w:r>
    </w:p>
    <w:p w14:paraId="1177DB82" w14:textId="77777777" w:rsidR="00770E96" w:rsidRDefault="00770E96" w:rsidP="00A922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6073">
        <w:rPr>
          <w:rFonts w:ascii="Times New Roman" w:hAnsi="Times New Roman" w:cs="Times New Roman"/>
          <w:sz w:val="26"/>
          <w:szCs w:val="26"/>
        </w:rPr>
        <w:t>В этой связи предлагается вывести из сферы действия 223-ФЗ ряд закупок, которые не связаны напрямую с естественно-монопольными видами деятельности, что будет способствовать реализации целей 223-ФЗ, в том числе в части эффективности использования денежных средств.</w:t>
      </w:r>
    </w:p>
    <w:p w14:paraId="12C61162" w14:textId="77777777" w:rsidR="002223B9" w:rsidRPr="00986073" w:rsidRDefault="002223B9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</w:rPr>
      </w:pPr>
    </w:p>
    <w:p w14:paraId="3E2CD109" w14:textId="2E7FA183" w:rsidR="00770E96" w:rsidRPr="002223B9" w:rsidRDefault="002223B9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  <w:u w:val="single"/>
        </w:rPr>
      </w:pPr>
      <w:r w:rsidRPr="002223B9">
        <w:rPr>
          <w:rFonts w:ascii="Times New Roman" w:hAnsi="Times New Roman" w:cs="Times New Roman"/>
          <w:sz w:val="26"/>
          <w:szCs w:val="26"/>
          <w:u w:val="single"/>
        </w:rPr>
        <w:t>4) И</w:t>
      </w:r>
      <w:r w:rsidR="00770E96" w:rsidRPr="002223B9">
        <w:rPr>
          <w:rFonts w:ascii="Times New Roman" w:hAnsi="Times New Roman" w:cs="Times New Roman"/>
          <w:sz w:val="26"/>
          <w:szCs w:val="26"/>
          <w:u w:val="single"/>
        </w:rPr>
        <w:t>сключить из сферы действия закона № 223-ФЗ  финансовые операции (в том числе, банковские услуги), для закупки которых не подходят прописанные законом процедуры, ориентированные на закупку товаров, работ, услуг.</w:t>
      </w:r>
    </w:p>
    <w:p w14:paraId="585C12B2" w14:textId="75561FC5" w:rsidR="00770E96" w:rsidRDefault="002223B9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Обоснование: </w:t>
      </w:r>
      <w:r w:rsidR="00770E96" w:rsidRPr="00986073">
        <w:rPr>
          <w:rFonts w:ascii="Times New Roman" w:hAnsi="Times New Roman" w:cs="Times New Roman"/>
          <w:sz w:val="26"/>
          <w:szCs w:val="26"/>
        </w:rPr>
        <w:t>В связи с тем, что третьим антимонопольным пакетом с 06.01.2012 закупка финансовых услуг у финансовых организаций субъектами естественных монополий выведена из статьи 18 Закона о конкуренции, представляется логичным исключить из сферы действия 223-ФЗ выбор финансовых организаций для нужд госкомпаний в целом.</w:t>
      </w:r>
    </w:p>
    <w:p w14:paraId="7163F401" w14:textId="77777777" w:rsidR="002223B9" w:rsidRPr="002223B9" w:rsidRDefault="002223B9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  <w:lang w:val="en-US"/>
        </w:rPr>
      </w:pPr>
    </w:p>
    <w:p w14:paraId="5F461AFE" w14:textId="67DB299F" w:rsidR="00770E96" w:rsidRPr="002223B9" w:rsidRDefault="002223B9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2223B9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770E96" w:rsidRPr="002223B9">
        <w:rPr>
          <w:rFonts w:ascii="Times New Roman" w:hAnsi="Times New Roman" w:cs="Times New Roman"/>
          <w:sz w:val="26"/>
          <w:szCs w:val="26"/>
          <w:u w:val="single"/>
        </w:rPr>
        <w:t xml:space="preserve">сключить из отношений, регулируемых законом 223-ФЗ, услуги, выполняемые на железнодорожном транспорте в местах необщего пользования, услуги водоснабжения и (или) водоотведения с использованием централизованных систем, систем коммунальной инфраструктуры, оказываемых организациями, не </w:t>
      </w:r>
      <w:r w:rsidRPr="002223B9">
        <w:rPr>
          <w:rFonts w:ascii="Times New Roman" w:hAnsi="Times New Roman" w:cs="Times New Roman"/>
          <w:sz w:val="26"/>
          <w:szCs w:val="26"/>
          <w:u w:val="single"/>
        </w:rPr>
        <w:t>наделёнными</w:t>
      </w:r>
      <w:r w:rsidR="00770E96" w:rsidRPr="002223B9">
        <w:rPr>
          <w:rFonts w:ascii="Times New Roman" w:hAnsi="Times New Roman" w:cs="Times New Roman"/>
          <w:sz w:val="26"/>
          <w:szCs w:val="26"/>
          <w:u w:val="single"/>
        </w:rPr>
        <w:t xml:space="preserve"> статусом гарантирующего поставщика.</w:t>
      </w:r>
    </w:p>
    <w:p w14:paraId="109E1EFB" w14:textId="654484F3" w:rsidR="00A922A9" w:rsidRPr="00A922A9" w:rsidRDefault="00770E96" w:rsidP="00A922A9">
      <w:pPr>
        <w:widowControl w:val="0"/>
        <w:autoSpaceDE w:val="0"/>
        <w:autoSpaceDN w:val="0"/>
        <w:adjustRightInd w:val="0"/>
        <w:spacing w:after="0"/>
        <w:ind w:firstLine="960"/>
        <w:jc w:val="both"/>
        <w:rPr>
          <w:rFonts w:ascii="Times New Roman" w:hAnsi="Times New Roman" w:cs="Calibri"/>
          <w:sz w:val="26"/>
          <w:szCs w:val="26"/>
        </w:rPr>
      </w:pPr>
      <w:r w:rsidRPr="00986073">
        <w:rPr>
          <w:rFonts w:ascii="Times New Roman" w:hAnsi="Times New Roman" w:cs="Times New Roman"/>
          <w:sz w:val="26"/>
          <w:szCs w:val="26"/>
        </w:rPr>
        <w:t> </w:t>
      </w:r>
      <w:r w:rsidR="00A922A9">
        <w:rPr>
          <w:rFonts w:ascii="Times New Roman" w:hAnsi="Times New Roman" w:cs="Times New Roman"/>
          <w:sz w:val="26"/>
          <w:szCs w:val="26"/>
        </w:rPr>
        <w:t>Обоснование:</w:t>
      </w:r>
      <w:r w:rsidR="00A922A9" w:rsidRPr="00A922A9">
        <w:rPr>
          <w:rFonts w:ascii="Calibri" w:hAnsi="Calibri" w:cs="Calibri"/>
          <w:color w:val="0F396B"/>
          <w:sz w:val="30"/>
          <w:szCs w:val="30"/>
          <w:lang w:val="en-US"/>
        </w:rPr>
        <w:t xml:space="preserve"> </w:t>
      </w:r>
      <w:r w:rsidR="00A922A9" w:rsidRPr="00A922A9">
        <w:rPr>
          <w:rFonts w:ascii="Times New Roman" w:hAnsi="Times New Roman" w:cs="Calibri"/>
          <w:sz w:val="26"/>
          <w:szCs w:val="26"/>
        </w:rPr>
        <w:t>Действующие законодательство предусматривает, что указанные виды деятельности, кроме отнесения их к естественно-монопольным, являются еще и регулируемыми. Так как в тарифы организаций, осуществляющих регулируемые виды деятельности, в том числе включаются затраты связанные на закупку товаров, работ и услуг, для обоснования исключения указанных видов деятельности требуется экономическое обоснование. С учетом изложенного, считаем, что из под регулирования Зак</w:t>
      </w:r>
      <w:r w:rsidR="00A922A9">
        <w:rPr>
          <w:rFonts w:ascii="Times New Roman" w:hAnsi="Times New Roman" w:cs="Calibri"/>
          <w:sz w:val="26"/>
          <w:szCs w:val="26"/>
        </w:rPr>
        <w:t xml:space="preserve">она № 223-ФЗ возможно </w:t>
      </w:r>
      <w:r w:rsidR="00A922A9" w:rsidRPr="00A922A9">
        <w:rPr>
          <w:rFonts w:ascii="Times New Roman" w:hAnsi="Times New Roman" w:cs="Calibri"/>
          <w:sz w:val="26"/>
          <w:szCs w:val="26"/>
        </w:rPr>
        <w:t xml:space="preserve">вывести закупки товаров, работ, услуг, которые непосредственно не включаются в тарифы устанавливаемые для указанных в ФЗ № 223-ФЗ компаний. </w:t>
      </w:r>
    </w:p>
    <w:p w14:paraId="1F86646F" w14:textId="7D112C14" w:rsidR="00770E96" w:rsidRDefault="00A922A9" w:rsidP="00A922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Calibri"/>
          <w:sz w:val="26"/>
          <w:szCs w:val="26"/>
        </w:rPr>
      </w:pPr>
      <w:r w:rsidRPr="00A922A9">
        <w:rPr>
          <w:rFonts w:ascii="Times New Roman" w:hAnsi="Times New Roman" w:cs="Calibri"/>
          <w:sz w:val="26"/>
          <w:szCs w:val="26"/>
        </w:rPr>
        <w:t xml:space="preserve">К сожалению, не для всех компаний введение порога 10% от стоимости годовой выручки способно решить указанную выше проблему. Под действие нормы о 10 % не попадут в частности компании у которых есть пути не общего пользования и подвижной состав, но которые не оказывают платных услуг сторонним организациям (например те, которые подвозят сырье и материалы на заводы и увозят оттуда свою же готовую продукцию).  Их нахождение в зоне регулирования обусловлено формальными причинами истекающими из норм 147-ФЗ относящего к естественным монополиям определенные виды деятельности </w:t>
      </w:r>
      <w:r>
        <w:rPr>
          <w:rFonts w:ascii="Times New Roman" w:hAnsi="Times New Roman" w:cs="Calibri"/>
          <w:sz w:val="26"/>
          <w:szCs w:val="26"/>
        </w:rPr>
        <w:t>индустрии железнодорожных перевозок</w:t>
      </w:r>
      <w:r w:rsidRPr="00A922A9">
        <w:rPr>
          <w:rFonts w:ascii="Times New Roman" w:hAnsi="Times New Roman" w:cs="Calibri"/>
          <w:sz w:val="26"/>
          <w:szCs w:val="26"/>
        </w:rPr>
        <w:t>. Они не продают своих услуг другим компания</w:t>
      </w:r>
      <w:r>
        <w:rPr>
          <w:rFonts w:ascii="Times New Roman" w:hAnsi="Times New Roman" w:cs="Calibri"/>
          <w:sz w:val="26"/>
          <w:szCs w:val="26"/>
        </w:rPr>
        <w:t xml:space="preserve">м, но стоимость этих услуг включена в цену продукции. При этом, </w:t>
      </w:r>
      <w:r w:rsidRPr="00A922A9">
        <w:rPr>
          <w:rFonts w:ascii="Times New Roman" w:hAnsi="Times New Roman" w:cs="Calibri"/>
          <w:sz w:val="26"/>
          <w:szCs w:val="26"/>
        </w:rPr>
        <w:t>для горнодобы</w:t>
      </w:r>
      <w:r>
        <w:rPr>
          <w:rFonts w:ascii="Times New Roman" w:hAnsi="Times New Roman" w:cs="Calibri"/>
          <w:sz w:val="26"/>
          <w:szCs w:val="26"/>
        </w:rPr>
        <w:t>вающей промышленности, где длина путей не</w:t>
      </w:r>
      <w:r w:rsidRPr="00A922A9">
        <w:rPr>
          <w:rFonts w:ascii="Times New Roman" w:hAnsi="Times New Roman" w:cs="Calibri"/>
          <w:sz w:val="26"/>
          <w:szCs w:val="26"/>
        </w:rPr>
        <w:t xml:space="preserve">общего пользования достигает 120 - 300 км,  доля затрат на перевозку с борта разреза до магистральной </w:t>
      </w:r>
      <w:proofErr w:type="spellStart"/>
      <w:r w:rsidRPr="00A922A9">
        <w:rPr>
          <w:rFonts w:ascii="Times New Roman" w:hAnsi="Times New Roman" w:cs="Calibri"/>
          <w:sz w:val="26"/>
          <w:szCs w:val="26"/>
        </w:rPr>
        <w:t>ж.д</w:t>
      </w:r>
      <w:proofErr w:type="spellEnd"/>
      <w:r w:rsidRPr="00A922A9">
        <w:rPr>
          <w:rFonts w:ascii="Times New Roman" w:hAnsi="Times New Roman" w:cs="Calibri"/>
          <w:sz w:val="26"/>
          <w:szCs w:val="26"/>
        </w:rPr>
        <w:t>. может при цене ФСА быть значительной и расчетным методом превышать 10% годовой выручки (с учетом погрузочно-разгрузочных работ и т.п.). При этом всем очевидно, что реальным потребителем услуг является само предприятие (никто другой услугами этих тупиковых веток не пользуется), но формально в действующей редакции 147-ФЗ и 223- ФЗ, практически все указанные предприятия будут вынуждены руководствоваться 223-ФЗ для организации закупок.</w:t>
      </w:r>
    </w:p>
    <w:p w14:paraId="1B2092B3" w14:textId="77777777" w:rsidR="00AD614D" w:rsidRPr="00A922A9" w:rsidRDefault="00AD614D" w:rsidP="00A922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Calibri"/>
          <w:sz w:val="26"/>
          <w:szCs w:val="26"/>
        </w:rPr>
      </w:pPr>
    </w:p>
    <w:p w14:paraId="01C7A7DB" w14:textId="1FFE1108" w:rsidR="00770E96" w:rsidRPr="002223B9" w:rsidRDefault="00770E96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  <w:u w:val="single"/>
        </w:rPr>
      </w:pPr>
      <w:r w:rsidRPr="00986073">
        <w:rPr>
          <w:rFonts w:ascii="Times New Roman" w:hAnsi="Times New Roman" w:cs="Times New Roman"/>
          <w:sz w:val="26"/>
          <w:szCs w:val="26"/>
        </w:rPr>
        <w:t xml:space="preserve">6) </w:t>
      </w:r>
      <w:r w:rsidR="00AD614D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2223B9">
        <w:rPr>
          <w:rFonts w:ascii="Times New Roman" w:hAnsi="Times New Roman" w:cs="Times New Roman"/>
          <w:sz w:val="26"/>
          <w:szCs w:val="26"/>
          <w:u w:val="single"/>
        </w:rPr>
        <w:t>сключить из- под регулирования Федерального закона № 223-ФЗ закупку товаров, работ, услуг, приобретаемых по регулируемым ценам.</w:t>
      </w:r>
    </w:p>
    <w:p w14:paraId="637F3281" w14:textId="3DD65BE0" w:rsidR="00770E96" w:rsidRPr="00986073" w:rsidRDefault="002223B9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 xml:space="preserve">Обоснование: </w:t>
      </w:r>
      <w:r w:rsidR="00770E96" w:rsidRPr="00986073">
        <w:rPr>
          <w:rFonts w:ascii="Times New Roman" w:hAnsi="Times New Roman" w:cs="Times New Roman"/>
          <w:sz w:val="26"/>
          <w:szCs w:val="26"/>
        </w:rPr>
        <w:t>Поскольку такие тарифы (цены) на товары, работы, услуги установлены государственными регуляторами в соответствии  с действующим законодательством, обязательность проведения процедур закупок приведет к необоснованному расходованию денежных средств на сами процедуры закупки, хотя поставщик будет фактически единственным</w:t>
      </w:r>
      <w:r>
        <w:rPr>
          <w:rFonts w:ascii="Times New Roman" w:hAnsi="Times New Roman" w:cs="Times New Roman"/>
          <w:sz w:val="26"/>
          <w:szCs w:val="26"/>
        </w:rPr>
        <w:t xml:space="preserve"> и его цена не изменится</w:t>
      </w:r>
      <w:r w:rsidR="00770E96" w:rsidRPr="00986073">
        <w:rPr>
          <w:rFonts w:ascii="Times New Roman" w:hAnsi="Times New Roman" w:cs="Times New Roman"/>
          <w:sz w:val="26"/>
          <w:szCs w:val="26"/>
        </w:rPr>
        <w:t>.</w:t>
      </w:r>
    </w:p>
    <w:p w14:paraId="21C176AE" w14:textId="2F14030A" w:rsidR="00770E96" w:rsidRPr="00986073" w:rsidRDefault="00AD614D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>В качестве примера можно привести</w:t>
      </w:r>
      <w:r w:rsidR="00770E96" w:rsidRPr="00986073">
        <w:rPr>
          <w:rFonts w:ascii="Times New Roman" w:hAnsi="Times New Roman" w:cs="Times New Roman"/>
          <w:sz w:val="26"/>
          <w:szCs w:val="26"/>
        </w:rPr>
        <w:t>:</w:t>
      </w:r>
    </w:p>
    <w:p w14:paraId="15F2A657" w14:textId="77777777" w:rsidR="00770E96" w:rsidRPr="00986073" w:rsidRDefault="00770E96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</w:rPr>
      </w:pPr>
      <w:r w:rsidRPr="00986073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05.08.2009 №643 «О государственном регулировании и контроле тарифов, сборов и платы в отношении работ (услуг) субъектов естественных монополий в сфере железнодорожных перевозок».</w:t>
      </w:r>
    </w:p>
    <w:p w14:paraId="18E402C4" w14:textId="77777777" w:rsidR="00770E96" w:rsidRDefault="00770E96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6073">
        <w:rPr>
          <w:rFonts w:ascii="Times New Roman" w:hAnsi="Times New Roman" w:cs="Times New Roman"/>
          <w:sz w:val="26"/>
          <w:szCs w:val="26"/>
        </w:rPr>
        <w:t>Приказ Федеральной службы по тарифам от 13.03.2012 № 26-с/1 «Об утверждении тарифов на услугу почтовой связи по пересылке внутренней письменной корреспонденции (почтовых карточек, писем, бандеролей), предоставляемую ФГУП "Почта России"».</w:t>
      </w:r>
    </w:p>
    <w:p w14:paraId="638F6F33" w14:textId="77777777" w:rsidR="002223B9" w:rsidRPr="00986073" w:rsidRDefault="002223B9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</w:rPr>
      </w:pPr>
    </w:p>
    <w:p w14:paraId="7E4AE4A7" w14:textId="5E504F21" w:rsidR="00770E96" w:rsidRPr="002223B9" w:rsidRDefault="002223B9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2223B9">
        <w:rPr>
          <w:rFonts w:ascii="Times New Roman" w:hAnsi="Times New Roman" w:cs="Times New Roman"/>
          <w:sz w:val="26"/>
          <w:szCs w:val="26"/>
          <w:u w:val="single"/>
        </w:rPr>
        <w:t>) И</w:t>
      </w:r>
      <w:r w:rsidR="00770E96" w:rsidRPr="002223B9">
        <w:rPr>
          <w:rFonts w:ascii="Times New Roman" w:hAnsi="Times New Roman" w:cs="Times New Roman"/>
          <w:sz w:val="26"/>
          <w:szCs w:val="26"/>
          <w:u w:val="single"/>
        </w:rPr>
        <w:t>сключить из сферы действия закона № 223-ФЗ  сделки, связанные с куплей-продажей электрической энергии на зарубежных электроэнергетических рынках.</w:t>
      </w:r>
    </w:p>
    <w:p w14:paraId="1A32D780" w14:textId="49F888DE" w:rsidR="00770E96" w:rsidRDefault="002223B9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Обоснование: </w:t>
      </w:r>
      <w:r w:rsidR="00770E96" w:rsidRPr="00986073">
        <w:rPr>
          <w:rFonts w:ascii="Times New Roman" w:hAnsi="Times New Roman" w:cs="Times New Roman"/>
          <w:sz w:val="26"/>
          <w:szCs w:val="26"/>
        </w:rPr>
        <w:t>Согласно части 4 статьи 8 Федерального закона от 26.03.2003 №35-ФЗ «Об электроэнергетике» договоры купли-продажи электрической энергии для целей технологического обеспечения совместной работы заключаются в соответствии с правилами оптового рынка и соглашениями о совместной работе с электроэнергетическими системами иностранных государств, поэтому подлежат выводу из сферы действия 223-ФЗ.</w:t>
      </w:r>
    </w:p>
    <w:p w14:paraId="5EA78B5B" w14:textId="77777777" w:rsidR="002223B9" w:rsidRPr="00986073" w:rsidRDefault="002223B9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</w:rPr>
      </w:pPr>
    </w:p>
    <w:p w14:paraId="2B8214A8" w14:textId="1DCB50EA" w:rsidR="00770E96" w:rsidRPr="002223B9" w:rsidRDefault="002223B9" w:rsidP="00770E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0"/>
          <w:szCs w:val="30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2223B9">
        <w:rPr>
          <w:rFonts w:ascii="Times New Roman" w:hAnsi="Times New Roman" w:cs="Times New Roman"/>
          <w:sz w:val="26"/>
          <w:szCs w:val="26"/>
          <w:u w:val="single"/>
        </w:rPr>
        <w:t>) И</w:t>
      </w:r>
      <w:r w:rsidR="00770E96" w:rsidRPr="002223B9">
        <w:rPr>
          <w:rFonts w:ascii="Times New Roman" w:hAnsi="Times New Roman" w:cs="Times New Roman"/>
          <w:sz w:val="26"/>
          <w:szCs w:val="26"/>
          <w:u w:val="single"/>
        </w:rPr>
        <w:t>сключить из сферы действия закона № 223-ФЗ  сделки, связанные с куплей-продажей электроэнергии на оптовом рынке электроэнергии и мощности.</w:t>
      </w:r>
    </w:p>
    <w:p w14:paraId="115930DA" w14:textId="55AF03DE" w:rsidR="0050344E" w:rsidRDefault="002223B9" w:rsidP="0050344E">
      <w:pPr>
        <w:widowControl w:val="0"/>
        <w:autoSpaceDE w:val="0"/>
        <w:autoSpaceDN w:val="0"/>
        <w:adjustRightInd w:val="0"/>
        <w:spacing w:after="0"/>
        <w:ind w:firstLine="960"/>
        <w:jc w:val="both"/>
        <w:rPr>
          <w:rFonts w:ascii="Calibri" w:hAnsi="Calibri" w:cs="Calibri"/>
          <w:sz w:val="30"/>
          <w:szCs w:val="30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Обоснование: </w:t>
      </w:r>
      <w:r w:rsidR="0050344E" w:rsidRPr="0050344E">
        <w:rPr>
          <w:rFonts w:ascii="Times New Roman" w:hAnsi="Times New Roman" w:cs="Calibri"/>
          <w:sz w:val="26"/>
          <w:szCs w:val="26"/>
        </w:rPr>
        <w:t>Оптовый и розничный рынки электрической энергии и мощности являются сферой обращения  особых товаров - электрической энергии и мощности в рамках Единой энергетиче</w:t>
      </w:r>
      <w:r w:rsidR="0050344E">
        <w:rPr>
          <w:rFonts w:ascii="Times New Roman" w:hAnsi="Times New Roman" w:cs="Calibri"/>
          <w:sz w:val="26"/>
          <w:szCs w:val="26"/>
        </w:rPr>
        <w:t>ской системы России в границах е</w:t>
      </w:r>
      <w:r w:rsidR="0050344E" w:rsidRPr="0050344E">
        <w:rPr>
          <w:rFonts w:ascii="Times New Roman" w:hAnsi="Times New Roman" w:cs="Calibri"/>
          <w:sz w:val="26"/>
          <w:szCs w:val="26"/>
        </w:rPr>
        <w:t xml:space="preserve">диного экономического пространства Российской Федерации с участием крупных производителей и крупных покупателей электрической энергии и мощности, а также иных лиц, получивших статус субъекта оптового рынка и действующих на основе </w:t>
      </w:r>
      <w:hyperlink r:id="rId5" w:history="1">
        <w:r w:rsidR="0050344E" w:rsidRPr="0050344E">
          <w:rPr>
            <w:rFonts w:ascii="Times New Roman" w:hAnsi="Times New Roman" w:cs="Calibri"/>
            <w:sz w:val="26"/>
            <w:szCs w:val="26"/>
          </w:rPr>
          <w:t>правил</w:t>
        </w:r>
      </w:hyperlink>
      <w:r w:rsidR="0050344E" w:rsidRPr="0050344E">
        <w:rPr>
          <w:rFonts w:ascii="Times New Roman" w:hAnsi="Times New Roman" w:cs="Calibri"/>
          <w:sz w:val="26"/>
          <w:szCs w:val="26"/>
        </w:rPr>
        <w:t xml:space="preserve"> оптового рынка и основных положений розничного рынка. Данная ситуация в целом не позволяет применять требования Закона о закупках при приобретении/продаже электрической энергии (мощности), т.к. это будет противоречить спе</w:t>
      </w:r>
      <w:r w:rsidR="0050344E">
        <w:rPr>
          <w:rFonts w:ascii="Times New Roman" w:hAnsi="Times New Roman" w:cs="Calibri"/>
          <w:sz w:val="26"/>
          <w:szCs w:val="26"/>
        </w:rPr>
        <w:t>циальным нормам</w:t>
      </w:r>
      <w:bookmarkStart w:id="0" w:name="_GoBack"/>
      <w:bookmarkEnd w:id="0"/>
      <w:r w:rsidR="0050344E" w:rsidRPr="0050344E">
        <w:rPr>
          <w:rFonts w:ascii="Times New Roman" w:hAnsi="Times New Roman" w:cs="Calibri"/>
          <w:sz w:val="26"/>
          <w:szCs w:val="26"/>
        </w:rPr>
        <w:t xml:space="preserve">, регулирующим осуществление электроэнергетической деятельности на рынках электрической энергии. </w:t>
      </w:r>
    </w:p>
    <w:p w14:paraId="385F2BA0" w14:textId="2869BF1F" w:rsidR="00770E96" w:rsidRPr="00986073" w:rsidRDefault="0050344E" w:rsidP="005034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>Так, например, п</w:t>
      </w:r>
      <w:r w:rsidR="00770E96" w:rsidRPr="00986073">
        <w:rPr>
          <w:rFonts w:ascii="Times New Roman" w:hAnsi="Times New Roman" w:cs="Times New Roman"/>
          <w:sz w:val="26"/>
          <w:szCs w:val="26"/>
        </w:rPr>
        <w:t>оскольку постановлением Правительства Российской Федерации от 27.12.2010 №1172 «Об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мощности» предусмотрен отдельный порядок торговли на оптовом рынке электроэнергии, сделки, связанные с куплей-продажей электроэнергии на оптовом рынке электроэнергии и мощности должны быть исключены из сферы действия 223-ФЗ.</w:t>
      </w:r>
    </w:p>
    <w:p w14:paraId="3619749D" w14:textId="77777777" w:rsidR="0086044C" w:rsidRPr="00770E96" w:rsidRDefault="00770E96" w:rsidP="00770E96">
      <w:r>
        <w:rPr>
          <w:rFonts w:ascii="Georgia" w:hAnsi="Georgia" w:cs="Georgia"/>
          <w:color w:val="0F396B"/>
          <w:sz w:val="26"/>
          <w:szCs w:val="26"/>
          <w:lang w:val="en-US"/>
        </w:rPr>
        <w:t> </w:t>
      </w:r>
    </w:p>
    <w:sectPr w:rsidR="0086044C" w:rsidRPr="00770E96" w:rsidSect="00DD09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59"/>
    <w:family w:val="auto"/>
    <w:pitch w:val="variable"/>
    <w:sig w:usb0="800002A7" w:usb1="0000205A" w:usb2="00000000" w:usb3="00000000" w:csb0="00000004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activeWritingStyle w:appName="MSWord" w:lang="en-US" w:vendorID="64" w:dllVersion="131078" w:nlCheck="1" w:checkStyle="1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96"/>
    <w:rsid w:val="002223B9"/>
    <w:rsid w:val="0050344E"/>
    <w:rsid w:val="006E352D"/>
    <w:rsid w:val="00770E96"/>
    <w:rsid w:val="0086044C"/>
    <w:rsid w:val="00986073"/>
    <w:rsid w:val="00A01C8E"/>
    <w:rsid w:val="00A855DB"/>
    <w:rsid w:val="00A922A9"/>
    <w:rsid w:val="00AD614D"/>
    <w:rsid w:val="00DD09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06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consultantplus://offline/ref=022112F8A80D9467C1CD9B6CDADFD26E5BC8D761E199165A59459898B8518C0D12DB5B62C650034Ep8hB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1274</Words>
  <Characters>7263</Characters>
  <Application>Microsoft Macintosh Word</Application>
  <DocSecurity>0</DocSecurity>
  <Lines>60</Lines>
  <Paragraphs>17</Paragraphs>
  <ScaleCrop>false</ScaleCrop>
  <Company>Industrial Investors Group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Generalov</dc:creator>
  <cp:keywords/>
  <dc:description/>
  <cp:lastModifiedBy>Sergey Generalov</cp:lastModifiedBy>
  <cp:revision>5</cp:revision>
  <cp:lastPrinted>2012-12-03T14:16:00Z</cp:lastPrinted>
  <dcterms:created xsi:type="dcterms:W3CDTF">2012-12-03T14:23:00Z</dcterms:created>
  <dcterms:modified xsi:type="dcterms:W3CDTF">2012-12-03T14:54:00Z</dcterms:modified>
</cp:coreProperties>
</file>