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2D" w:rsidRDefault="00442B2D" w:rsidP="00442B2D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sub_27"/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442B2D" w:rsidRDefault="00442B2D" w:rsidP="003528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10B4" w:rsidRDefault="00C810B4" w:rsidP="00C810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положения о конкурсе:</w:t>
      </w:r>
    </w:p>
    <w:p w:rsidR="00C810B4" w:rsidRDefault="00C810B4" w:rsidP="003528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2852" w:rsidRDefault="003071EE" w:rsidP="003528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52852" w:rsidRPr="00753ECF">
        <w:rPr>
          <w:rFonts w:ascii="Times New Roman" w:hAnsi="Times New Roman" w:cs="Times New Roman"/>
          <w:sz w:val="28"/>
          <w:szCs w:val="28"/>
        </w:rPr>
        <w:t xml:space="preserve">. Участниками конкурса </w:t>
      </w:r>
      <w:r w:rsidR="00C3765B" w:rsidRPr="00B929AD">
        <w:rPr>
          <w:rFonts w:ascii="Times New Roman" w:hAnsi="Times New Roman" w:cs="Times New Roman"/>
          <w:sz w:val="28"/>
          <w:szCs w:val="28"/>
        </w:rPr>
        <w:t>являются</w:t>
      </w:r>
      <w:r w:rsidR="00352852" w:rsidRPr="00B929AD">
        <w:rPr>
          <w:rFonts w:ascii="Times New Roman" w:hAnsi="Times New Roman" w:cs="Times New Roman"/>
          <w:sz w:val="28"/>
          <w:szCs w:val="28"/>
        </w:rPr>
        <w:t xml:space="preserve"> менеджеры</w:t>
      </w:r>
      <w:r w:rsidR="00352852" w:rsidRPr="00753ECF">
        <w:rPr>
          <w:rFonts w:ascii="Times New Roman" w:hAnsi="Times New Roman" w:cs="Times New Roman"/>
          <w:sz w:val="28"/>
          <w:szCs w:val="28"/>
        </w:rPr>
        <w:t xml:space="preserve"> различных уровней управления и организации всех форм собственности.</w:t>
      </w:r>
    </w:p>
    <w:p w:rsidR="00BA5176" w:rsidRDefault="003071EE" w:rsidP="003528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5176">
        <w:rPr>
          <w:rFonts w:ascii="Times New Roman" w:hAnsi="Times New Roman" w:cs="Times New Roman"/>
          <w:sz w:val="28"/>
          <w:szCs w:val="28"/>
        </w:rPr>
        <w:t xml:space="preserve">. </w:t>
      </w:r>
      <w:r w:rsidR="0013028A">
        <w:rPr>
          <w:rFonts w:ascii="Times New Roman" w:hAnsi="Times New Roman" w:cs="Times New Roman"/>
          <w:sz w:val="28"/>
          <w:szCs w:val="28"/>
        </w:rPr>
        <w:t xml:space="preserve">Оценка организаций – участников конкурса по номинации </w:t>
      </w:r>
      <w:r w:rsidR="0013028A" w:rsidRPr="009E5A6E">
        <w:rPr>
          <w:rFonts w:ascii="Times New Roman" w:hAnsi="Times New Roman" w:cs="Times New Roman"/>
          <w:sz w:val="28"/>
          <w:szCs w:val="28"/>
        </w:rPr>
        <w:t>"</w:t>
      </w:r>
      <w:r w:rsidR="0013028A" w:rsidRPr="00B2578A">
        <w:rPr>
          <w:rFonts w:ascii="Times New Roman" w:hAnsi="Times New Roman" w:cs="Times New Roman"/>
          <w:sz w:val="28"/>
          <w:szCs w:val="28"/>
        </w:rPr>
        <w:t>Сфера малого и среднего предпринимательства</w:t>
      </w:r>
      <w:r w:rsidR="0013028A" w:rsidRPr="009E5A6E">
        <w:rPr>
          <w:rFonts w:ascii="Times New Roman" w:hAnsi="Times New Roman" w:cs="Times New Roman"/>
          <w:sz w:val="28"/>
          <w:szCs w:val="28"/>
        </w:rPr>
        <w:t>"</w:t>
      </w:r>
      <w:r w:rsidR="0013028A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3028A">
        <w:rPr>
          <w:rFonts w:ascii="Times New Roman" w:hAnsi="Times New Roman" w:cs="Times New Roman"/>
          <w:sz w:val="28"/>
          <w:szCs w:val="28"/>
        </w:rPr>
        <w:t>комиссией с применением 100-балльной системы по следующим критериям:</w:t>
      </w:r>
    </w:p>
    <w:p w:rsidR="0013028A" w:rsidRDefault="0013028A" w:rsidP="003528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чистая прибыль организации (после уплаты налогов), руб. – максимально 10 баллов;</w:t>
      </w:r>
    </w:p>
    <w:p w:rsidR="0013028A" w:rsidRDefault="0013028A" w:rsidP="003528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выручки на 1 работника организации, руб. – максимально 10 баллов;</w:t>
      </w:r>
    </w:p>
    <w:p w:rsidR="0013028A" w:rsidRDefault="0013028A" w:rsidP="003528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себестоимость 1 руб. выручки, руб. -  максимально 10 баллов;</w:t>
      </w:r>
    </w:p>
    <w:p w:rsidR="0013028A" w:rsidRDefault="0013028A" w:rsidP="003528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среднемесячная заработная плата на 1 работника, руб. - максимально 10 баллов;</w:t>
      </w:r>
    </w:p>
    <w:p w:rsidR="0013028A" w:rsidRDefault="0013028A" w:rsidP="003528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среднесписочная численность работников, чел. - максимально 10 баллов;</w:t>
      </w:r>
    </w:p>
    <w:p w:rsidR="0013028A" w:rsidRDefault="0013028A" w:rsidP="003528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инвестиций в основной капитал в выручке организации, % - максимально 10 баллов;</w:t>
      </w:r>
    </w:p>
    <w:p w:rsidR="0013028A" w:rsidRDefault="0013028A" w:rsidP="003528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налоговые платежи, уплаченные в бюджеты всех уровней, руб. - максимально 10 баллов;</w:t>
      </w:r>
    </w:p>
    <w:p w:rsidR="00D13B65" w:rsidRDefault="00D13B65" w:rsidP="003528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удельный вес количества работников, проходивших обучение за счет средств организации в средней численности работников организации, % - максимально 10 баллов;</w:t>
      </w:r>
    </w:p>
    <w:p w:rsidR="00D13B65" w:rsidRDefault="00D13B65" w:rsidP="003528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виды продукции/новые технологии (освоение и создание) - максимально 5 баллов;</w:t>
      </w:r>
    </w:p>
    <w:p w:rsidR="00D13B65" w:rsidRDefault="00D13B65" w:rsidP="003528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инвестиционные проекты, реализованные организацией (собственные и привлеченные средства</w:t>
      </w:r>
      <w:r w:rsidR="0072341E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объемы капиталовложений - максимально 5 баллов.</w:t>
      </w:r>
    </w:p>
    <w:p w:rsidR="00BA5176" w:rsidRDefault="003071EE" w:rsidP="003528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5176">
        <w:rPr>
          <w:rFonts w:ascii="Times New Roman" w:hAnsi="Times New Roman" w:cs="Times New Roman"/>
          <w:sz w:val="28"/>
          <w:szCs w:val="28"/>
        </w:rPr>
        <w:t xml:space="preserve">. </w:t>
      </w:r>
      <w:r w:rsidR="00D13B65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нкурсная ко</w:t>
      </w:r>
      <w:r w:rsidR="00D13B65">
        <w:rPr>
          <w:rFonts w:ascii="Times New Roman" w:hAnsi="Times New Roman" w:cs="Times New Roman"/>
          <w:sz w:val="28"/>
          <w:szCs w:val="28"/>
        </w:rPr>
        <w:t xml:space="preserve">миссия по итогам оценки на основании выставленных баллов составляет рейтинг организаций – участников конкурса по номинации </w:t>
      </w:r>
      <w:r w:rsidR="00D13B65" w:rsidRPr="00753ECF">
        <w:rPr>
          <w:rFonts w:ascii="Times New Roman" w:hAnsi="Times New Roman" w:cs="Times New Roman"/>
          <w:sz w:val="28"/>
          <w:szCs w:val="28"/>
        </w:rPr>
        <w:t>"</w:t>
      </w:r>
      <w:r w:rsidR="00D13B65">
        <w:rPr>
          <w:rFonts w:ascii="Times New Roman" w:hAnsi="Times New Roman" w:cs="Times New Roman"/>
          <w:sz w:val="28"/>
          <w:szCs w:val="28"/>
        </w:rPr>
        <w:t>Сфера малого и среднего предпринимательства</w:t>
      </w:r>
      <w:r w:rsidR="00D13B65" w:rsidRPr="00753ECF">
        <w:rPr>
          <w:rFonts w:ascii="Times New Roman" w:hAnsi="Times New Roman" w:cs="Times New Roman"/>
          <w:sz w:val="28"/>
          <w:szCs w:val="28"/>
        </w:rPr>
        <w:t>"</w:t>
      </w:r>
      <w:r w:rsidR="00BA5176">
        <w:rPr>
          <w:rFonts w:ascii="Times New Roman" w:hAnsi="Times New Roman" w:cs="Times New Roman"/>
          <w:sz w:val="28"/>
          <w:szCs w:val="28"/>
        </w:rPr>
        <w:t>.</w:t>
      </w:r>
    </w:p>
    <w:p w:rsidR="00D13B65" w:rsidRDefault="00D13B65" w:rsidP="003528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список лучших организаций по номинации </w:t>
      </w:r>
      <w:r w:rsidRPr="00753E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Сфера малого и среднего предпринимательства</w:t>
      </w:r>
      <w:r w:rsidRPr="00753E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1EE">
        <w:rPr>
          <w:rFonts w:ascii="Times New Roman" w:hAnsi="Times New Roman" w:cs="Times New Roman"/>
          <w:sz w:val="28"/>
          <w:szCs w:val="28"/>
        </w:rPr>
        <w:t>Конкурсная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рейтингом включает не более трех организаций – участников конкурса по номинации </w:t>
      </w:r>
      <w:r w:rsidRPr="00753E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Сфера малого и среднего предпринимательства</w:t>
      </w:r>
      <w:r w:rsidRPr="00753E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набравших наибольшее количество баллов.</w:t>
      </w:r>
    </w:p>
    <w:p w:rsidR="00861259" w:rsidRDefault="003071EE" w:rsidP="003528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1259">
        <w:rPr>
          <w:rFonts w:ascii="Times New Roman" w:hAnsi="Times New Roman" w:cs="Times New Roman"/>
          <w:sz w:val="28"/>
          <w:szCs w:val="28"/>
        </w:rPr>
        <w:t xml:space="preserve">. </w:t>
      </w:r>
      <w:r w:rsidR="00B03E03">
        <w:rPr>
          <w:rFonts w:ascii="Times New Roman" w:hAnsi="Times New Roman" w:cs="Times New Roman"/>
          <w:sz w:val="28"/>
          <w:szCs w:val="28"/>
        </w:rPr>
        <w:t xml:space="preserve">Оценка менеджеров – участников конкурса по номинации </w:t>
      </w:r>
      <w:r w:rsidR="00B03E03" w:rsidRPr="00753ECF">
        <w:rPr>
          <w:rFonts w:ascii="Times New Roman" w:hAnsi="Times New Roman" w:cs="Times New Roman"/>
          <w:sz w:val="28"/>
          <w:szCs w:val="28"/>
        </w:rPr>
        <w:t>"</w:t>
      </w:r>
      <w:r w:rsidR="00B03E03">
        <w:rPr>
          <w:rFonts w:ascii="Times New Roman" w:hAnsi="Times New Roman" w:cs="Times New Roman"/>
          <w:sz w:val="28"/>
          <w:szCs w:val="28"/>
        </w:rPr>
        <w:t>Сфера малого и среднего предпринимательства</w:t>
      </w:r>
      <w:r w:rsidR="00B03E03" w:rsidRPr="00753ECF">
        <w:rPr>
          <w:rFonts w:ascii="Times New Roman" w:hAnsi="Times New Roman" w:cs="Times New Roman"/>
          <w:sz w:val="28"/>
          <w:szCs w:val="28"/>
        </w:rPr>
        <w:t>"</w:t>
      </w:r>
      <w:r w:rsidR="00B03E03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B03E03">
        <w:rPr>
          <w:rFonts w:ascii="Times New Roman" w:hAnsi="Times New Roman" w:cs="Times New Roman"/>
          <w:sz w:val="28"/>
          <w:szCs w:val="28"/>
        </w:rPr>
        <w:t>комиссией с применением 100-балльной системы по следующим критериям:</w:t>
      </w:r>
    </w:p>
    <w:p w:rsidR="00B03E03" w:rsidRDefault="00B03E03" w:rsidP="003528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вклад в успешное развитие организации – максимально 10 баллов;</w:t>
      </w:r>
    </w:p>
    <w:p w:rsidR="00B03E03" w:rsidRDefault="00B03E03" w:rsidP="003071E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деловая репутация: участие в общественной, политической жизни региона; работа в общественных структурах и организациях </w:t>
      </w:r>
      <w:r w:rsidR="003071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максимально </w:t>
      </w:r>
      <w:r>
        <w:rPr>
          <w:rFonts w:ascii="Times New Roman" w:hAnsi="Times New Roman" w:cs="Times New Roman"/>
          <w:sz w:val="28"/>
          <w:szCs w:val="28"/>
        </w:rPr>
        <w:lastRenderedPageBreak/>
        <w:t>20 баллов;</w:t>
      </w:r>
    </w:p>
    <w:p w:rsidR="00B03E03" w:rsidRDefault="00B03E03" w:rsidP="003071E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квалификация: образование, ученая степень, ученое звание; стаж работы руководителем (в том числе </w:t>
      </w:r>
      <w:r w:rsidR="007A780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данной организации); должности, которые руководитель занимал за последние три года; государственные награды и звания по профилю деятельности </w:t>
      </w:r>
      <w:r w:rsidR="003071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максимально 30 баллов;</w:t>
      </w:r>
    </w:p>
    <w:p w:rsidR="00B03E03" w:rsidRDefault="00B03E03" w:rsidP="003071E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стабильности развития коллектива организации </w:t>
      </w:r>
      <w:r w:rsidR="003071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максимально 10 баллов;</w:t>
      </w:r>
    </w:p>
    <w:p w:rsidR="00B03E03" w:rsidRDefault="00B03E03" w:rsidP="003071E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создавать лучшие условия для работы персонала и благоприятный нравственно-психологический климат в коллективе </w:t>
      </w:r>
      <w:r w:rsidR="003071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максимально 10 баллов;</w:t>
      </w:r>
    </w:p>
    <w:p w:rsidR="00B03E03" w:rsidRDefault="00B03E03" w:rsidP="003071E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разработанные стратегии, планы, программы развития организации </w:t>
      </w:r>
      <w:r w:rsidR="003071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максимально 10 баллов;</w:t>
      </w:r>
    </w:p>
    <w:p w:rsidR="00B03E03" w:rsidRPr="00753ECF" w:rsidRDefault="00B03E03" w:rsidP="003528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социальных программ - максимально 10 баллов.</w:t>
      </w:r>
    </w:p>
    <w:p w:rsidR="00DA773C" w:rsidRDefault="003071EE" w:rsidP="003528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12"/>
      <w:bookmarkEnd w:id="0"/>
      <w:r>
        <w:rPr>
          <w:rFonts w:ascii="Times New Roman" w:hAnsi="Times New Roman" w:cs="Times New Roman"/>
          <w:sz w:val="28"/>
          <w:szCs w:val="28"/>
        </w:rPr>
        <w:t>5</w:t>
      </w:r>
      <w:r w:rsidR="00352852" w:rsidRPr="00753ECF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213"/>
      <w:bookmarkEnd w:id="1"/>
      <w:r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="00B03E03">
        <w:rPr>
          <w:rFonts w:ascii="Times New Roman" w:hAnsi="Times New Roman" w:cs="Times New Roman"/>
          <w:sz w:val="28"/>
          <w:szCs w:val="28"/>
        </w:rPr>
        <w:t xml:space="preserve"> по итогам</w:t>
      </w:r>
      <w:r w:rsidR="00881C4B">
        <w:rPr>
          <w:rFonts w:ascii="Times New Roman" w:hAnsi="Times New Roman" w:cs="Times New Roman"/>
          <w:sz w:val="28"/>
          <w:szCs w:val="28"/>
        </w:rPr>
        <w:t xml:space="preserve"> </w:t>
      </w:r>
      <w:r w:rsidR="00DE7B1C">
        <w:rPr>
          <w:rFonts w:ascii="Times New Roman" w:hAnsi="Times New Roman" w:cs="Times New Roman"/>
          <w:sz w:val="28"/>
          <w:szCs w:val="28"/>
        </w:rPr>
        <w:t xml:space="preserve">оценки на основании выставленных баллов составляет рейтинг менеджеров – участников конкурса по номинации </w:t>
      </w:r>
      <w:r w:rsidR="00DE7B1C" w:rsidRPr="00753ECF">
        <w:rPr>
          <w:rFonts w:ascii="Times New Roman" w:hAnsi="Times New Roman" w:cs="Times New Roman"/>
          <w:sz w:val="28"/>
          <w:szCs w:val="28"/>
        </w:rPr>
        <w:t>"</w:t>
      </w:r>
      <w:r w:rsidR="00DE7B1C">
        <w:rPr>
          <w:rFonts w:ascii="Times New Roman" w:hAnsi="Times New Roman" w:cs="Times New Roman"/>
          <w:sz w:val="28"/>
          <w:szCs w:val="28"/>
        </w:rPr>
        <w:t>Сфера малого и среднего предпринимательства</w:t>
      </w:r>
      <w:r w:rsidR="00DE7B1C" w:rsidRPr="00753ECF">
        <w:rPr>
          <w:rFonts w:ascii="Times New Roman" w:hAnsi="Times New Roman" w:cs="Times New Roman"/>
          <w:sz w:val="28"/>
          <w:szCs w:val="28"/>
        </w:rPr>
        <w:t>"</w:t>
      </w:r>
      <w:r w:rsidR="00DE7B1C">
        <w:rPr>
          <w:rFonts w:ascii="Times New Roman" w:hAnsi="Times New Roman" w:cs="Times New Roman"/>
          <w:sz w:val="28"/>
          <w:szCs w:val="28"/>
        </w:rPr>
        <w:t>.</w:t>
      </w:r>
    </w:p>
    <w:p w:rsidR="00DE7B1C" w:rsidRDefault="00DE7B1C" w:rsidP="003528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список лучших менеджеров по номинации </w:t>
      </w:r>
      <w:r w:rsidRPr="00753E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Сфера малого и среднего предпринимательства</w:t>
      </w:r>
      <w:r w:rsidRPr="00753E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1EE">
        <w:rPr>
          <w:rFonts w:ascii="Times New Roman" w:hAnsi="Times New Roman" w:cs="Times New Roman"/>
          <w:sz w:val="28"/>
          <w:szCs w:val="28"/>
        </w:rPr>
        <w:t>конкурсная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рейтингом включает не более трех менеджеров – участников конкурса по номинации </w:t>
      </w:r>
      <w:r w:rsidRPr="00753E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Сфера малого и среднего предпринимательства</w:t>
      </w:r>
      <w:r w:rsidRPr="00753E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набрав</w:t>
      </w:r>
      <w:r w:rsidR="007A7806">
        <w:rPr>
          <w:rFonts w:ascii="Times New Roman" w:hAnsi="Times New Roman" w:cs="Times New Roman"/>
          <w:sz w:val="28"/>
          <w:szCs w:val="28"/>
        </w:rPr>
        <w:t>ших</w:t>
      </w:r>
      <w:r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баллов.</w:t>
      </w:r>
    </w:p>
    <w:p w:rsidR="00DE7B1C" w:rsidRDefault="003071EE" w:rsidP="003528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7B1C">
        <w:rPr>
          <w:rFonts w:ascii="Times New Roman" w:hAnsi="Times New Roman" w:cs="Times New Roman"/>
          <w:sz w:val="28"/>
          <w:szCs w:val="28"/>
        </w:rPr>
        <w:t xml:space="preserve">. Оценка менеджеров в возрасте до 35 лет включительно – участников конкурса по номинации </w:t>
      </w:r>
      <w:r w:rsidR="00DE7B1C" w:rsidRPr="00753ECF">
        <w:rPr>
          <w:rFonts w:ascii="Times New Roman" w:hAnsi="Times New Roman" w:cs="Times New Roman"/>
          <w:sz w:val="28"/>
          <w:szCs w:val="28"/>
        </w:rPr>
        <w:t>"</w:t>
      </w:r>
      <w:r w:rsidR="00DE7B1C">
        <w:rPr>
          <w:rFonts w:ascii="Times New Roman" w:hAnsi="Times New Roman" w:cs="Times New Roman"/>
          <w:sz w:val="28"/>
          <w:szCs w:val="28"/>
        </w:rPr>
        <w:t>Сфера малого и среднего предпринимательства</w:t>
      </w:r>
      <w:r w:rsidR="00DE7B1C" w:rsidRPr="00753ECF">
        <w:rPr>
          <w:rFonts w:ascii="Times New Roman" w:hAnsi="Times New Roman" w:cs="Times New Roman"/>
          <w:sz w:val="28"/>
          <w:szCs w:val="28"/>
        </w:rPr>
        <w:t>"</w:t>
      </w:r>
      <w:r w:rsidR="00DE7B1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E7B1C">
        <w:rPr>
          <w:rFonts w:ascii="Times New Roman" w:hAnsi="Times New Roman" w:cs="Times New Roman"/>
          <w:sz w:val="28"/>
          <w:szCs w:val="28"/>
        </w:rPr>
        <w:t>подноминации</w:t>
      </w:r>
      <w:proofErr w:type="spellEnd"/>
      <w:r w:rsidR="00DE7B1C">
        <w:rPr>
          <w:rFonts w:ascii="Times New Roman" w:hAnsi="Times New Roman" w:cs="Times New Roman"/>
          <w:sz w:val="28"/>
          <w:szCs w:val="28"/>
        </w:rPr>
        <w:t xml:space="preserve"> </w:t>
      </w:r>
      <w:r w:rsidR="0072341E">
        <w:rPr>
          <w:rStyle w:val="a3"/>
          <w:rFonts w:ascii="Times New Roman" w:hAnsi="Times New Roman"/>
          <w:sz w:val="28"/>
          <w:szCs w:val="28"/>
        </w:rPr>
        <w:t>"</w:t>
      </w:r>
      <w:r w:rsidR="00DE7B1C">
        <w:rPr>
          <w:rFonts w:ascii="Times New Roman" w:hAnsi="Times New Roman" w:cs="Times New Roman"/>
          <w:sz w:val="28"/>
          <w:szCs w:val="28"/>
        </w:rPr>
        <w:t>Молодой менеджер</w:t>
      </w:r>
      <w:r w:rsidR="0072341E">
        <w:rPr>
          <w:rStyle w:val="a3"/>
          <w:rFonts w:ascii="Times New Roman" w:hAnsi="Times New Roman"/>
          <w:sz w:val="28"/>
          <w:szCs w:val="28"/>
        </w:rPr>
        <w:t>"</w:t>
      </w:r>
      <w:r w:rsidR="00DE7B1C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DE7B1C">
        <w:rPr>
          <w:rFonts w:ascii="Times New Roman" w:hAnsi="Times New Roman" w:cs="Times New Roman"/>
          <w:sz w:val="28"/>
          <w:szCs w:val="28"/>
        </w:rPr>
        <w:t>комиссией с применением 100-балльной системы по следующим критериям:</w:t>
      </w:r>
    </w:p>
    <w:p w:rsidR="00DE7B1C" w:rsidRDefault="00DE7B1C" w:rsidP="00DE7B1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личный вклад в успешное развитие организации – максимально 10 баллов; </w:t>
      </w:r>
    </w:p>
    <w:p w:rsidR="00DE7B1C" w:rsidRDefault="00DE7B1C" w:rsidP="003071E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деловая репутация: участие в общественной, политической жизни региона; работа в общественных структурах и организациях </w:t>
      </w:r>
      <w:r w:rsidR="003071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максимально </w:t>
      </w:r>
      <w:r w:rsidR="009652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 баллов;</w:t>
      </w:r>
    </w:p>
    <w:p w:rsidR="00DE7B1C" w:rsidRDefault="00DE7B1C" w:rsidP="00DE7B1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 образование</w:t>
      </w:r>
      <w:r w:rsidR="009652D2">
        <w:rPr>
          <w:rFonts w:ascii="Times New Roman" w:hAnsi="Times New Roman" w:cs="Times New Roman"/>
          <w:sz w:val="28"/>
          <w:szCs w:val="28"/>
        </w:rPr>
        <w:t xml:space="preserve">, ученая степень, ученое звание; стаж работы руководителем (в том числе </w:t>
      </w:r>
      <w:r w:rsidR="007A7806">
        <w:rPr>
          <w:rFonts w:ascii="Times New Roman" w:hAnsi="Times New Roman" w:cs="Times New Roman"/>
          <w:sz w:val="28"/>
          <w:szCs w:val="28"/>
        </w:rPr>
        <w:t xml:space="preserve">в </w:t>
      </w:r>
      <w:r w:rsidR="009652D2">
        <w:rPr>
          <w:rFonts w:ascii="Times New Roman" w:hAnsi="Times New Roman" w:cs="Times New Roman"/>
          <w:sz w:val="28"/>
          <w:szCs w:val="28"/>
        </w:rPr>
        <w:t>данной организации); должности, которые руководитель занимал за последние три года; государственные награды и звания по профилю деятельности - максимально 30 баллов;</w:t>
      </w:r>
    </w:p>
    <w:p w:rsidR="009652D2" w:rsidRDefault="009652D2" w:rsidP="003071E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стабильности развития коллектива организации </w:t>
      </w:r>
      <w:r w:rsidR="003071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максимально 10 баллов;</w:t>
      </w:r>
    </w:p>
    <w:p w:rsidR="009652D2" w:rsidRDefault="009652D2" w:rsidP="003071E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создавать лучшие условия для работы персонала и благоприятный нравственно-психологический климат в коллективе </w:t>
      </w:r>
      <w:r w:rsidR="003071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максимально 10 баллов;</w:t>
      </w:r>
    </w:p>
    <w:p w:rsidR="009652D2" w:rsidRDefault="009652D2" w:rsidP="003071E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разработанные стратегии, планы, программы развития организации </w:t>
      </w:r>
      <w:r w:rsidR="003071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максимально 10 баллов;</w:t>
      </w:r>
    </w:p>
    <w:p w:rsidR="009652D2" w:rsidRDefault="009652D2" w:rsidP="00DE7B1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социальных программ - максимально 10 баллов.</w:t>
      </w:r>
    </w:p>
    <w:p w:rsidR="009652D2" w:rsidRDefault="003071EE" w:rsidP="00DE7B1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652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="009652D2">
        <w:rPr>
          <w:rFonts w:ascii="Times New Roman" w:hAnsi="Times New Roman" w:cs="Times New Roman"/>
          <w:sz w:val="28"/>
          <w:szCs w:val="28"/>
        </w:rPr>
        <w:t xml:space="preserve"> по итогам оценки на основани</w:t>
      </w:r>
      <w:proofErr w:type="gramStart"/>
      <w:r w:rsidR="009652D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9652D2">
        <w:rPr>
          <w:rFonts w:ascii="Times New Roman" w:hAnsi="Times New Roman" w:cs="Times New Roman"/>
          <w:sz w:val="28"/>
          <w:szCs w:val="28"/>
        </w:rPr>
        <w:t xml:space="preserve"> </w:t>
      </w:r>
      <w:r w:rsidR="009652D2">
        <w:rPr>
          <w:rFonts w:ascii="Times New Roman" w:hAnsi="Times New Roman" w:cs="Times New Roman"/>
          <w:sz w:val="28"/>
          <w:szCs w:val="28"/>
        </w:rPr>
        <w:lastRenderedPageBreak/>
        <w:t xml:space="preserve">выставленных баллов составляет рейтинг менеджеров в возрасте до 35 лет включительно – участников конкурса по номинации </w:t>
      </w:r>
      <w:r w:rsidR="009652D2" w:rsidRPr="00753ECF">
        <w:rPr>
          <w:rFonts w:ascii="Times New Roman" w:hAnsi="Times New Roman" w:cs="Times New Roman"/>
          <w:sz w:val="28"/>
          <w:szCs w:val="28"/>
        </w:rPr>
        <w:t>"</w:t>
      </w:r>
      <w:r w:rsidR="009652D2">
        <w:rPr>
          <w:rFonts w:ascii="Times New Roman" w:hAnsi="Times New Roman" w:cs="Times New Roman"/>
          <w:sz w:val="28"/>
          <w:szCs w:val="28"/>
        </w:rPr>
        <w:t>Сфера малого и среднего предпринимательства</w:t>
      </w:r>
      <w:r w:rsidR="009652D2" w:rsidRPr="00753ECF">
        <w:rPr>
          <w:rFonts w:ascii="Times New Roman" w:hAnsi="Times New Roman" w:cs="Times New Roman"/>
          <w:sz w:val="28"/>
          <w:szCs w:val="28"/>
        </w:rPr>
        <w:t>"</w:t>
      </w:r>
      <w:r w:rsidR="009652D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652D2">
        <w:rPr>
          <w:rFonts w:ascii="Times New Roman" w:hAnsi="Times New Roman" w:cs="Times New Roman"/>
          <w:sz w:val="28"/>
          <w:szCs w:val="28"/>
        </w:rPr>
        <w:t>подноминации</w:t>
      </w:r>
      <w:proofErr w:type="spellEnd"/>
      <w:r w:rsidR="009652D2">
        <w:rPr>
          <w:rFonts w:ascii="Times New Roman" w:hAnsi="Times New Roman" w:cs="Times New Roman"/>
          <w:sz w:val="28"/>
          <w:szCs w:val="28"/>
        </w:rPr>
        <w:t xml:space="preserve"> </w:t>
      </w:r>
      <w:r w:rsidR="0072341E">
        <w:rPr>
          <w:rStyle w:val="a3"/>
          <w:rFonts w:ascii="Times New Roman" w:hAnsi="Times New Roman"/>
          <w:sz w:val="28"/>
          <w:szCs w:val="28"/>
        </w:rPr>
        <w:t>"</w:t>
      </w:r>
      <w:r w:rsidR="009652D2">
        <w:rPr>
          <w:rFonts w:ascii="Times New Roman" w:hAnsi="Times New Roman" w:cs="Times New Roman"/>
          <w:sz w:val="28"/>
          <w:szCs w:val="28"/>
        </w:rPr>
        <w:t>Молодой менеджер</w:t>
      </w:r>
      <w:r w:rsidR="0072341E">
        <w:rPr>
          <w:rStyle w:val="a3"/>
          <w:rFonts w:ascii="Times New Roman" w:hAnsi="Times New Roman"/>
          <w:sz w:val="28"/>
          <w:szCs w:val="28"/>
        </w:rPr>
        <w:t>"</w:t>
      </w:r>
      <w:r w:rsidR="009652D2">
        <w:rPr>
          <w:rFonts w:ascii="Times New Roman" w:hAnsi="Times New Roman" w:cs="Times New Roman"/>
          <w:sz w:val="28"/>
          <w:szCs w:val="28"/>
        </w:rPr>
        <w:t>.</w:t>
      </w:r>
    </w:p>
    <w:p w:rsidR="009652D2" w:rsidRDefault="009652D2" w:rsidP="00DE7B1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список лучших менеджеров по номинации </w:t>
      </w:r>
      <w:r w:rsidRPr="00753E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Сфера малого и среднего предпринимательства</w:t>
      </w:r>
      <w:r w:rsidRPr="00753E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подноминации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41E">
        <w:rPr>
          <w:rStyle w:val="a3"/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Молодой менеджер</w:t>
      </w:r>
      <w:r w:rsidR="0072341E">
        <w:rPr>
          <w:rStyle w:val="a3"/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1EE">
        <w:rPr>
          <w:rFonts w:ascii="Times New Roman" w:hAnsi="Times New Roman" w:cs="Times New Roman"/>
          <w:sz w:val="28"/>
          <w:szCs w:val="28"/>
        </w:rPr>
        <w:t>конкурсная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рейтингом включает </w:t>
      </w:r>
      <w:r w:rsidR="001B5F33">
        <w:rPr>
          <w:rFonts w:ascii="Times New Roman" w:hAnsi="Times New Roman" w:cs="Times New Roman"/>
          <w:sz w:val="28"/>
          <w:szCs w:val="28"/>
        </w:rPr>
        <w:t xml:space="preserve">не более трех менеджеров в возрасте до 35 включительно – участников конкурса по номинации </w:t>
      </w:r>
      <w:r w:rsidR="001B5F33" w:rsidRPr="00753ECF">
        <w:rPr>
          <w:rFonts w:ascii="Times New Roman" w:hAnsi="Times New Roman" w:cs="Times New Roman"/>
          <w:sz w:val="28"/>
          <w:szCs w:val="28"/>
        </w:rPr>
        <w:t>"</w:t>
      </w:r>
      <w:r w:rsidR="001B5F33">
        <w:rPr>
          <w:rFonts w:ascii="Times New Roman" w:hAnsi="Times New Roman" w:cs="Times New Roman"/>
          <w:sz w:val="28"/>
          <w:szCs w:val="28"/>
        </w:rPr>
        <w:t>Сфера малого и среднего предпринимательства</w:t>
      </w:r>
      <w:r w:rsidR="001B5F33" w:rsidRPr="00753ECF">
        <w:rPr>
          <w:rFonts w:ascii="Times New Roman" w:hAnsi="Times New Roman" w:cs="Times New Roman"/>
          <w:sz w:val="28"/>
          <w:szCs w:val="28"/>
        </w:rPr>
        <w:t>"</w:t>
      </w:r>
      <w:r w:rsidR="001B5F3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B5F33">
        <w:rPr>
          <w:rFonts w:ascii="Times New Roman" w:hAnsi="Times New Roman" w:cs="Times New Roman"/>
          <w:sz w:val="28"/>
          <w:szCs w:val="28"/>
        </w:rPr>
        <w:t>подноминации</w:t>
      </w:r>
      <w:proofErr w:type="spellEnd"/>
      <w:r w:rsidR="001B5F33">
        <w:rPr>
          <w:rFonts w:ascii="Times New Roman" w:hAnsi="Times New Roman" w:cs="Times New Roman"/>
          <w:sz w:val="28"/>
          <w:szCs w:val="28"/>
        </w:rPr>
        <w:t xml:space="preserve"> </w:t>
      </w:r>
      <w:r w:rsidR="0072341E">
        <w:rPr>
          <w:rStyle w:val="a3"/>
          <w:rFonts w:ascii="Times New Roman" w:hAnsi="Times New Roman"/>
          <w:sz w:val="28"/>
          <w:szCs w:val="28"/>
        </w:rPr>
        <w:t>"</w:t>
      </w:r>
      <w:r w:rsidR="001B5F33">
        <w:rPr>
          <w:rFonts w:ascii="Times New Roman" w:hAnsi="Times New Roman" w:cs="Times New Roman"/>
          <w:sz w:val="28"/>
          <w:szCs w:val="28"/>
        </w:rPr>
        <w:t>Молодой менеджер</w:t>
      </w:r>
      <w:r w:rsidR="0072341E">
        <w:rPr>
          <w:rStyle w:val="a3"/>
          <w:rFonts w:ascii="Times New Roman" w:hAnsi="Times New Roman"/>
          <w:sz w:val="28"/>
          <w:szCs w:val="28"/>
        </w:rPr>
        <w:t>"</w:t>
      </w:r>
      <w:r w:rsidR="001B5F33">
        <w:rPr>
          <w:rFonts w:ascii="Times New Roman" w:hAnsi="Times New Roman" w:cs="Times New Roman"/>
          <w:sz w:val="28"/>
          <w:szCs w:val="28"/>
        </w:rPr>
        <w:t>, набравших наибольшее количество баллов.</w:t>
      </w:r>
    </w:p>
    <w:p w:rsidR="001B5F33" w:rsidRDefault="003071EE" w:rsidP="00DE7B1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B5F3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B5F33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B5F33">
        <w:rPr>
          <w:rFonts w:ascii="Times New Roman" w:hAnsi="Times New Roman" w:cs="Times New Roman"/>
          <w:sz w:val="28"/>
          <w:szCs w:val="28"/>
        </w:rPr>
        <w:t xml:space="preserve">комиссии о количестве организаций, менеджеров, менеджеров в возрасте до 35 лет включительно, подлежащих включению соответственно в списки лучших организаций по номинации </w:t>
      </w:r>
      <w:r w:rsidR="001B5F33" w:rsidRPr="00753ECF">
        <w:rPr>
          <w:rFonts w:ascii="Times New Roman" w:hAnsi="Times New Roman" w:cs="Times New Roman"/>
          <w:sz w:val="28"/>
          <w:szCs w:val="28"/>
        </w:rPr>
        <w:t>"</w:t>
      </w:r>
      <w:r w:rsidR="001B5F33">
        <w:rPr>
          <w:rFonts w:ascii="Times New Roman" w:hAnsi="Times New Roman" w:cs="Times New Roman"/>
          <w:sz w:val="28"/>
          <w:szCs w:val="28"/>
        </w:rPr>
        <w:t>Сфера малого и среднего предпринимательства</w:t>
      </w:r>
      <w:r w:rsidR="001B5F33" w:rsidRPr="00753ECF">
        <w:rPr>
          <w:rFonts w:ascii="Times New Roman" w:hAnsi="Times New Roman" w:cs="Times New Roman"/>
          <w:sz w:val="28"/>
          <w:szCs w:val="28"/>
        </w:rPr>
        <w:t>"</w:t>
      </w:r>
      <w:r w:rsidR="001B5F33">
        <w:rPr>
          <w:rFonts w:ascii="Times New Roman" w:hAnsi="Times New Roman" w:cs="Times New Roman"/>
          <w:sz w:val="28"/>
          <w:szCs w:val="28"/>
        </w:rPr>
        <w:t xml:space="preserve">, лучших менеджеров по номинации </w:t>
      </w:r>
      <w:r w:rsidR="001B5F33" w:rsidRPr="00753ECF">
        <w:rPr>
          <w:rFonts w:ascii="Times New Roman" w:hAnsi="Times New Roman" w:cs="Times New Roman"/>
          <w:sz w:val="28"/>
          <w:szCs w:val="28"/>
        </w:rPr>
        <w:t>"</w:t>
      </w:r>
      <w:r w:rsidR="001B5F33">
        <w:rPr>
          <w:rFonts w:ascii="Times New Roman" w:hAnsi="Times New Roman" w:cs="Times New Roman"/>
          <w:sz w:val="28"/>
          <w:szCs w:val="28"/>
        </w:rPr>
        <w:t>Сфера малого и среднего предпринимательства</w:t>
      </w:r>
      <w:r w:rsidR="001B5F33" w:rsidRPr="00753ECF">
        <w:rPr>
          <w:rFonts w:ascii="Times New Roman" w:hAnsi="Times New Roman" w:cs="Times New Roman"/>
          <w:sz w:val="28"/>
          <w:szCs w:val="28"/>
        </w:rPr>
        <w:t>"</w:t>
      </w:r>
      <w:r w:rsidR="001B5F33">
        <w:rPr>
          <w:rFonts w:ascii="Times New Roman" w:hAnsi="Times New Roman" w:cs="Times New Roman"/>
          <w:sz w:val="28"/>
          <w:szCs w:val="28"/>
        </w:rPr>
        <w:t xml:space="preserve">, лучших менеджеров по номинации </w:t>
      </w:r>
      <w:r w:rsidR="001B5F33" w:rsidRPr="00753ECF">
        <w:rPr>
          <w:rFonts w:ascii="Times New Roman" w:hAnsi="Times New Roman" w:cs="Times New Roman"/>
          <w:sz w:val="28"/>
          <w:szCs w:val="28"/>
        </w:rPr>
        <w:t>"</w:t>
      </w:r>
      <w:r w:rsidR="001B5F33">
        <w:rPr>
          <w:rFonts w:ascii="Times New Roman" w:hAnsi="Times New Roman" w:cs="Times New Roman"/>
          <w:sz w:val="28"/>
          <w:szCs w:val="28"/>
        </w:rPr>
        <w:t>Сфера малого и среднего предпринимательства</w:t>
      </w:r>
      <w:r w:rsidR="001B5F33" w:rsidRPr="00753ECF">
        <w:rPr>
          <w:rFonts w:ascii="Times New Roman" w:hAnsi="Times New Roman" w:cs="Times New Roman"/>
          <w:sz w:val="28"/>
          <w:szCs w:val="28"/>
        </w:rPr>
        <w:t>"</w:t>
      </w:r>
      <w:r w:rsidR="001B5F3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B5F33">
        <w:rPr>
          <w:rFonts w:ascii="Times New Roman" w:hAnsi="Times New Roman" w:cs="Times New Roman"/>
          <w:sz w:val="28"/>
          <w:szCs w:val="28"/>
        </w:rPr>
        <w:t>подноминации</w:t>
      </w:r>
      <w:proofErr w:type="spellEnd"/>
      <w:r w:rsidR="001B5F33">
        <w:rPr>
          <w:rFonts w:ascii="Times New Roman" w:hAnsi="Times New Roman" w:cs="Times New Roman"/>
          <w:sz w:val="28"/>
          <w:szCs w:val="28"/>
        </w:rPr>
        <w:t xml:space="preserve"> </w:t>
      </w:r>
      <w:r w:rsidR="0072341E">
        <w:rPr>
          <w:rStyle w:val="a3"/>
          <w:rFonts w:ascii="Times New Roman" w:hAnsi="Times New Roman"/>
          <w:sz w:val="28"/>
          <w:szCs w:val="28"/>
        </w:rPr>
        <w:t>"</w:t>
      </w:r>
      <w:r w:rsidR="001B5F33">
        <w:rPr>
          <w:rFonts w:ascii="Times New Roman" w:hAnsi="Times New Roman" w:cs="Times New Roman"/>
          <w:sz w:val="28"/>
          <w:szCs w:val="28"/>
        </w:rPr>
        <w:t>Молодой менеджер</w:t>
      </w:r>
      <w:r w:rsidR="0072341E">
        <w:rPr>
          <w:rStyle w:val="a3"/>
          <w:rFonts w:ascii="Times New Roman" w:hAnsi="Times New Roman"/>
          <w:sz w:val="28"/>
          <w:szCs w:val="28"/>
        </w:rPr>
        <w:t>"</w:t>
      </w:r>
      <w:r w:rsidR="001B5F33">
        <w:rPr>
          <w:rFonts w:ascii="Times New Roman" w:hAnsi="Times New Roman" w:cs="Times New Roman"/>
          <w:sz w:val="28"/>
          <w:szCs w:val="28"/>
        </w:rPr>
        <w:t>, и конкретных организациях, менеджерах, менеджерах в возрасте до 35 лет</w:t>
      </w:r>
      <w:proofErr w:type="gramEnd"/>
      <w:r w:rsidR="001B5F33">
        <w:rPr>
          <w:rFonts w:ascii="Times New Roman" w:hAnsi="Times New Roman" w:cs="Times New Roman"/>
          <w:sz w:val="28"/>
          <w:szCs w:val="28"/>
        </w:rPr>
        <w:t xml:space="preserve"> включительно, включаемых соответственно в списки лучших организаций по номинации </w:t>
      </w:r>
      <w:r w:rsidR="001B5F33" w:rsidRPr="00753ECF">
        <w:rPr>
          <w:rFonts w:ascii="Times New Roman" w:hAnsi="Times New Roman" w:cs="Times New Roman"/>
          <w:sz w:val="28"/>
          <w:szCs w:val="28"/>
        </w:rPr>
        <w:t>"</w:t>
      </w:r>
      <w:r w:rsidR="001B5F33">
        <w:rPr>
          <w:rFonts w:ascii="Times New Roman" w:hAnsi="Times New Roman" w:cs="Times New Roman"/>
          <w:sz w:val="28"/>
          <w:szCs w:val="28"/>
        </w:rPr>
        <w:t>Сфера малого и среднего предпринимательства</w:t>
      </w:r>
      <w:r w:rsidR="001B5F33" w:rsidRPr="00753ECF">
        <w:rPr>
          <w:rFonts w:ascii="Times New Roman" w:hAnsi="Times New Roman" w:cs="Times New Roman"/>
          <w:sz w:val="28"/>
          <w:szCs w:val="28"/>
        </w:rPr>
        <w:t>"</w:t>
      </w:r>
      <w:r w:rsidR="001B5F33">
        <w:rPr>
          <w:rFonts w:ascii="Times New Roman" w:hAnsi="Times New Roman" w:cs="Times New Roman"/>
          <w:sz w:val="28"/>
          <w:szCs w:val="28"/>
        </w:rPr>
        <w:t xml:space="preserve">, лучших менеджеров по номинации </w:t>
      </w:r>
      <w:r w:rsidR="001B5F33" w:rsidRPr="00753ECF">
        <w:rPr>
          <w:rFonts w:ascii="Times New Roman" w:hAnsi="Times New Roman" w:cs="Times New Roman"/>
          <w:sz w:val="28"/>
          <w:szCs w:val="28"/>
        </w:rPr>
        <w:t>"</w:t>
      </w:r>
      <w:r w:rsidR="001B5F33">
        <w:rPr>
          <w:rFonts w:ascii="Times New Roman" w:hAnsi="Times New Roman" w:cs="Times New Roman"/>
          <w:sz w:val="28"/>
          <w:szCs w:val="28"/>
        </w:rPr>
        <w:t>Сфера малого и среднего предпринимательства</w:t>
      </w:r>
      <w:r w:rsidR="001B5F33" w:rsidRPr="00753ECF">
        <w:rPr>
          <w:rFonts w:ascii="Times New Roman" w:hAnsi="Times New Roman" w:cs="Times New Roman"/>
          <w:sz w:val="28"/>
          <w:szCs w:val="28"/>
        </w:rPr>
        <w:t>"</w:t>
      </w:r>
      <w:r w:rsidR="001B5F33">
        <w:rPr>
          <w:rFonts w:ascii="Times New Roman" w:hAnsi="Times New Roman" w:cs="Times New Roman"/>
          <w:sz w:val="28"/>
          <w:szCs w:val="28"/>
        </w:rPr>
        <w:t xml:space="preserve">, лучших менеджеров по номинации </w:t>
      </w:r>
      <w:r w:rsidR="001B5F33" w:rsidRPr="00753ECF">
        <w:rPr>
          <w:rFonts w:ascii="Times New Roman" w:hAnsi="Times New Roman" w:cs="Times New Roman"/>
          <w:sz w:val="28"/>
          <w:szCs w:val="28"/>
        </w:rPr>
        <w:t>"</w:t>
      </w:r>
      <w:r w:rsidR="001B5F33">
        <w:rPr>
          <w:rFonts w:ascii="Times New Roman" w:hAnsi="Times New Roman" w:cs="Times New Roman"/>
          <w:sz w:val="28"/>
          <w:szCs w:val="28"/>
        </w:rPr>
        <w:t>Сфера малого и среднего предпринимательства</w:t>
      </w:r>
      <w:r w:rsidR="001B5F33" w:rsidRPr="00753ECF">
        <w:rPr>
          <w:rFonts w:ascii="Times New Roman" w:hAnsi="Times New Roman" w:cs="Times New Roman"/>
          <w:sz w:val="28"/>
          <w:szCs w:val="28"/>
        </w:rPr>
        <w:t>"</w:t>
      </w:r>
      <w:r w:rsidR="001B5F3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B5F33">
        <w:rPr>
          <w:rFonts w:ascii="Times New Roman" w:hAnsi="Times New Roman" w:cs="Times New Roman"/>
          <w:sz w:val="28"/>
          <w:szCs w:val="28"/>
        </w:rPr>
        <w:t>подноминации</w:t>
      </w:r>
      <w:proofErr w:type="spellEnd"/>
      <w:r w:rsidR="001B5F33">
        <w:rPr>
          <w:rFonts w:ascii="Times New Roman" w:hAnsi="Times New Roman" w:cs="Times New Roman"/>
          <w:sz w:val="28"/>
          <w:szCs w:val="28"/>
        </w:rPr>
        <w:t xml:space="preserve"> </w:t>
      </w:r>
      <w:r w:rsidR="0072341E">
        <w:rPr>
          <w:rStyle w:val="a3"/>
          <w:rFonts w:ascii="Times New Roman" w:hAnsi="Times New Roman"/>
          <w:sz w:val="28"/>
          <w:szCs w:val="28"/>
        </w:rPr>
        <w:t>"</w:t>
      </w:r>
      <w:r w:rsidR="001B5F33">
        <w:rPr>
          <w:rFonts w:ascii="Times New Roman" w:hAnsi="Times New Roman" w:cs="Times New Roman"/>
          <w:sz w:val="28"/>
          <w:szCs w:val="28"/>
        </w:rPr>
        <w:t>Молодой менеджер</w:t>
      </w:r>
      <w:r w:rsidR="0072341E">
        <w:rPr>
          <w:rStyle w:val="a3"/>
          <w:rFonts w:ascii="Times New Roman" w:hAnsi="Times New Roman"/>
          <w:sz w:val="28"/>
          <w:szCs w:val="28"/>
        </w:rPr>
        <w:t>"</w:t>
      </w:r>
      <w:r w:rsidR="001B5F33">
        <w:rPr>
          <w:rFonts w:ascii="Times New Roman" w:hAnsi="Times New Roman" w:cs="Times New Roman"/>
          <w:sz w:val="28"/>
          <w:szCs w:val="28"/>
        </w:rPr>
        <w:t xml:space="preserve"> принимаются путем открытого голосования простым большинством голосов от числа присутствующих членов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B5F33">
        <w:rPr>
          <w:rFonts w:ascii="Times New Roman" w:hAnsi="Times New Roman" w:cs="Times New Roman"/>
          <w:sz w:val="28"/>
          <w:szCs w:val="28"/>
        </w:rPr>
        <w:t xml:space="preserve">комиссии. В случае равенства голосов решающим является голос председательствующего 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B5F33">
        <w:rPr>
          <w:rFonts w:ascii="Times New Roman" w:hAnsi="Times New Roman" w:cs="Times New Roman"/>
          <w:sz w:val="28"/>
          <w:szCs w:val="28"/>
        </w:rPr>
        <w:t xml:space="preserve">комиссии. Решение оформляется протоколом заседания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B5F33">
        <w:rPr>
          <w:rFonts w:ascii="Times New Roman" w:hAnsi="Times New Roman" w:cs="Times New Roman"/>
          <w:sz w:val="28"/>
          <w:szCs w:val="28"/>
        </w:rPr>
        <w:t>комиссии.</w:t>
      </w:r>
    </w:p>
    <w:p w:rsidR="009652D2" w:rsidRDefault="009652D2" w:rsidP="00DE7B1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D691D" w:rsidRDefault="00ED691D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18383D" w:rsidRDefault="0018383D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bookmarkEnd w:id="2"/>
    <w:p w:rsidR="00DA773C" w:rsidRDefault="00DA773C" w:rsidP="00C810B4">
      <w:pPr>
        <w:ind w:left="4678"/>
        <w:rPr>
          <w:rFonts w:ascii="Times New Roman" w:hAnsi="Times New Roman" w:cs="Times New Roman"/>
          <w:sz w:val="28"/>
          <w:szCs w:val="28"/>
        </w:rPr>
      </w:pPr>
    </w:p>
    <w:sectPr w:rsidR="00DA773C" w:rsidSect="00C810B4">
      <w:headerReference w:type="default" r:id="rId8"/>
      <w:pgSz w:w="11900" w:h="16800"/>
      <w:pgMar w:top="1134" w:right="987" w:bottom="1134" w:left="1701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B2D" w:rsidRDefault="00442B2D" w:rsidP="00442B2D">
      <w:r>
        <w:separator/>
      </w:r>
    </w:p>
  </w:endnote>
  <w:endnote w:type="continuationSeparator" w:id="1">
    <w:p w:rsidR="00442B2D" w:rsidRDefault="00442B2D" w:rsidP="00442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B2D" w:rsidRDefault="00442B2D" w:rsidP="00442B2D">
      <w:r>
        <w:separator/>
      </w:r>
    </w:p>
  </w:footnote>
  <w:footnote w:type="continuationSeparator" w:id="1">
    <w:p w:rsidR="00442B2D" w:rsidRDefault="00442B2D" w:rsidP="00442B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572260"/>
      <w:docPartObj>
        <w:docPartGallery w:val="Page Numbers (Top of Page)"/>
        <w:docPartUnique/>
      </w:docPartObj>
    </w:sdtPr>
    <w:sdtContent>
      <w:p w:rsidR="00442B2D" w:rsidRDefault="00442B2D">
        <w:pPr>
          <w:pStyle w:val="ad"/>
          <w:jc w:val="center"/>
        </w:pPr>
        <w:r w:rsidRPr="00C810B4">
          <w:rPr>
            <w:sz w:val="20"/>
            <w:szCs w:val="20"/>
          </w:rPr>
          <w:fldChar w:fldCharType="begin"/>
        </w:r>
        <w:r w:rsidRPr="00C810B4">
          <w:rPr>
            <w:sz w:val="20"/>
            <w:szCs w:val="20"/>
          </w:rPr>
          <w:instrText xml:space="preserve"> PAGE   \* MERGEFORMAT </w:instrText>
        </w:r>
        <w:r w:rsidRPr="00C810B4">
          <w:rPr>
            <w:sz w:val="20"/>
            <w:szCs w:val="20"/>
          </w:rPr>
          <w:fldChar w:fldCharType="separate"/>
        </w:r>
        <w:r w:rsidR="00C810B4">
          <w:rPr>
            <w:noProof/>
            <w:sz w:val="20"/>
            <w:szCs w:val="20"/>
          </w:rPr>
          <w:t>2</w:t>
        </w:r>
        <w:r w:rsidRPr="00C810B4">
          <w:rPr>
            <w:sz w:val="20"/>
            <w:szCs w:val="20"/>
          </w:rPr>
          <w:fldChar w:fldCharType="end"/>
        </w:r>
      </w:p>
    </w:sdtContent>
  </w:sdt>
  <w:p w:rsidR="00442B2D" w:rsidRDefault="00442B2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94E7C"/>
    <w:multiLevelType w:val="multilevel"/>
    <w:tmpl w:val="5D18C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BF14942"/>
    <w:multiLevelType w:val="hybridMultilevel"/>
    <w:tmpl w:val="39561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A2AD3"/>
    <w:multiLevelType w:val="hybridMultilevel"/>
    <w:tmpl w:val="584E3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9189F"/>
    <w:multiLevelType w:val="hybridMultilevel"/>
    <w:tmpl w:val="66AE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41193"/>
    <w:multiLevelType w:val="hybridMultilevel"/>
    <w:tmpl w:val="A0E28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852"/>
    <w:rsid w:val="000011A3"/>
    <w:rsid w:val="00001481"/>
    <w:rsid w:val="00010327"/>
    <w:rsid w:val="00013C59"/>
    <w:rsid w:val="00013C93"/>
    <w:rsid w:val="00033376"/>
    <w:rsid w:val="00035B31"/>
    <w:rsid w:val="000471FF"/>
    <w:rsid w:val="000504EC"/>
    <w:rsid w:val="00053908"/>
    <w:rsid w:val="00061858"/>
    <w:rsid w:val="00061BA7"/>
    <w:rsid w:val="00064868"/>
    <w:rsid w:val="00073E89"/>
    <w:rsid w:val="0008080A"/>
    <w:rsid w:val="00086BFF"/>
    <w:rsid w:val="000878B8"/>
    <w:rsid w:val="000973FF"/>
    <w:rsid w:val="000B0568"/>
    <w:rsid w:val="000B14A3"/>
    <w:rsid w:val="000B4EF4"/>
    <w:rsid w:val="000B7429"/>
    <w:rsid w:val="000C09C3"/>
    <w:rsid w:val="000C3D59"/>
    <w:rsid w:val="000C7389"/>
    <w:rsid w:val="000D3F74"/>
    <w:rsid w:val="000E2A04"/>
    <w:rsid w:val="000E5E4C"/>
    <w:rsid w:val="000F2C81"/>
    <w:rsid w:val="000F2D4D"/>
    <w:rsid w:val="000F3D0D"/>
    <w:rsid w:val="000F5449"/>
    <w:rsid w:val="00103AD0"/>
    <w:rsid w:val="00104E8C"/>
    <w:rsid w:val="0011443D"/>
    <w:rsid w:val="00122429"/>
    <w:rsid w:val="00124097"/>
    <w:rsid w:val="0013028A"/>
    <w:rsid w:val="00131BE0"/>
    <w:rsid w:val="001507FC"/>
    <w:rsid w:val="00155F20"/>
    <w:rsid w:val="0016248E"/>
    <w:rsid w:val="00162B65"/>
    <w:rsid w:val="00173A26"/>
    <w:rsid w:val="001742DE"/>
    <w:rsid w:val="0018383D"/>
    <w:rsid w:val="00186B65"/>
    <w:rsid w:val="00190BB3"/>
    <w:rsid w:val="001A3689"/>
    <w:rsid w:val="001A7702"/>
    <w:rsid w:val="001B5F33"/>
    <w:rsid w:val="001C2475"/>
    <w:rsid w:val="001D1C8D"/>
    <w:rsid w:val="001D2A2C"/>
    <w:rsid w:val="001D3622"/>
    <w:rsid w:val="001E1D05"/>
    <w:rsid w:val="001F179B"/>
    <w:rsid w:val="001F1A3D"/>
    <w:rsid w:val="001F2D81"/>
    <w:rsid w:val="001F46DA"/>
    <w:rsid w:val="001F6378"/>
    <w:rsid w:val="001F73ED"/>
    <w:rsid w:val="00201970"/>
    <w:rsid w:val="00203859"/>
    <w:rsid w:val="00215EA8"/>
    <w:rsid w:val="002211E5"/>
    <w:rsid w:val="00221EFD"/>
    <w:rsid w:val="00225210"/>
    <w:rsid w:val="00232F6A"/>
    <w:rsid w:val="0024081E"/>
    <w:rsid w:val="00242906"/>
    <w:rsid w:val="00253152"/>
    <w:rsid w:val="00257E9C"/>
    <w:rsid w:val="00260B32"/>
    <w:rsid w:val="00273DF8"/>
    <w:rsid w:val="00282486"/>
    <w:rsid w:val="00286BD1"/>
    <w:rsid w:val="00295CE1"/>
    <w:rsid w:val="002A459C"/>
    <w:rsid w:val="002B7C39"/>
    <w:rsid w:val="002D3854"/>
    <w:rsid w:val="002D4BC0"/>
    <w:rsid w:val="002E013F"/>
    <w:rsid w:val="002E0F0D"/>
    <w:rsid w:val="002E66CA"/>
    <w:rsid w:val="002F2313"/>
    <w:rsid w:val="00302C8E"/>
    <w:rsid w:val="0030645C"/>
    <w:rsid w:val="003071EE"/>
    <w:rsid w:val="00314400"/>
    <w:rsid w:val="00316BC7"/>
    <w:rsid w:val="00317510"/>
    <w:rsid w:val="003217B7"/>
    <w:rsid w:val="0032327E"/>
    <w:rsid w:val="00323300"/>
    <w:rsid w:val="00324B19"/>
    <w:rsid w:val="0033338C"/>
    <w:rsid w:val="003401C8"/>
    <w:rsid w:val="00352852"/>
    <w:rsid w:val="00353154"/>
    <w:rsid w:val="00357A32"/>
    <w:rsid w:val="0036219D"/>
    <w:rsid w:val="00362E5B"/>
    <w:rsid w:val="00365FCD"/>
    <w:rsid w:val="0037209E"/>
    <w:rsid w:val="00383191"/>
    <w:rsid w:val="003846BE"/>
    <w:rsid w:val="003857A5"/>
    <w:rsid w:val="00387D40"/>
    <w:rsid w:val="00390E25"/>
    <w:rsid w:val="0039155B"/>
    <w:rsid w:val="00392200"/>
    <w:rsid w:val="00392943"/>
    <w:rsid w:val="00393ACF"/>
    <w:rsid w:val="003966A2"/>
    <w:rsid w:val="003A180C"/>
    <w:rsid w:val="003A1C9C"/>
    <w:rsid w:val="003A2A3B"/>
    <w:rsid w:val="003A31B6"/>
    <w:rsid w:val="003C129F"/>
    <w:rsid w:val="003C1B95"/>
    <w:rsid w:val="003C6F2A"/>
    <w:rsid w:val="003D1762"/>
    <w:rsid w:val="003D5C57"/>
    <w:rsid w:val="003E101E"/>
    <w:rsid w:val="003E2DE0"/>
    <w:rsid w:val="003E4BD7"/>
    <w:rsid w:val="003F50A8"/>
    <w:rsid w:val="004030ED"/>
    <w:rsid w:val="00407C51"/>
    <w:rsid w:val="00416B8B"/>
    <w:rsid w:val="00423E0A"/>
    <w:rsid w:val="00430414"/>
    <w:rsid w:val="00431BFA"/>
    <w:rsid w:val="0043543F"/>
    <w:rsid w:val="00435BC3"/>
    <w:rsid w:val="0044158A"/>
    <w:rsid w:val="00442B2D"/>
    <w:rsid w:val="00444944"/>
    <w:rsid w:val="00454294"/>
    <w:rsid w:val="00457B1E"/>
    <w:rsid w:val="00457D2B"/>
    <w:rsid w:val="004648D7"/>
    <w:rsid w:val="004823B4"/>
    <w:rsid w:val="00490ED3"/>
    <w:rsid w:val="00491A2B"/>
    <w:rsid w:val="00493BFE"/>
    <w:rsid w:val="00496960"/>
    <w:rsid w:val="004A6A75"/>
    <w:rsid w:val="004C1862"/>
    <w:rsid w:val="004C28D7"/>
    <w:rsid w:val="004C67F0"/>
    <w:rsid w:val="004D6332"/>
    <w:rsid w:val="004E6EF9"/>
    <w:rsid w:val="004E7D01"/>
    <w:rsid w:val="005032B7"/>
    <w:rsid w:val="00504EF1"/>
    <w:rsid w:val="0053183F"/>
    <w:rsid w:val="0054342D"/>
    <w:rsid w:val="0054380A"/>
    <w:rsid w:val="005521ED"/>
    <w:rsid w:val="00552544"/>
    <w:rsid w:val="00553DA7"/>
    <w:rsid w:val="0057314A"/>
    <w:rsid w:val="00590480"/>
    <w:rsid w:val="005A69CB"/>
    <w:rsid w:val="005B524C"/>
    <w:rsid w:val="005C2CA1"/>
    <w:rsid w:val="005D5897"/>
    <w:rsid w:val="005D7F0E"/>
    <w:rsid w:val="005E0FB7"/>
    <w:rsid w:val="005E13F0"/>
    <w:rsid w:val="005E1CB4"/>
    <w:rsid w:val="005E28DB"/>
    <w:rsid w:val="005E7AC5"/>
    <w:rsid w:val="005F1122"/>
    <w:rsid w:val="005F5048"/>
    <w:rsid w:val="005F5CE3"/>
    <w:rsid w:val="00604AFA"/>
    <w:rsid w:val="0062347F"/>
    <w:rsid w:val="006356B5"/>
    <w:rsid w:val="006409A5"/>
    <w:rsid w:val="00640F2C"/>
    <w:rsid w:val="00640FE6"/>
    <w:rsid w:val="00641EDC"/>
    <w:rsid w:val="006429BA"/>
    <w:rsid w:val="00647C2B"/>
    <w:rsid w:val="006532DC"/>
    <w:rsid w:val="006546F6"/>
    <w:rsid w:val="006564EB"/>
    <w:rsid w:val="00660434"/>
    <w:rsid w:val="006635A9"/>
    <w:rsid w:val="006A2169"/>
    <w:rsid w:val="006B4045"/>
    <w:rsid w:val="006B5DE7"/>
    <w:rsid w:val="006C464C"/>
    <w:rsid w:val="006E400D"/>
    <w:rsid w:val="006F252A"/>
    <w:rsid w:val="006F7933"/>
    <w:rsid w:val="00700E5B"/>
    <w:rsid w:val="00705C67"/>
    <w:rsid w:val="00705FEA"/>
    <w:rsid w:val="00707C30"/>
    <w:rsid w:val="0071397D"/>
    <w:rsid w:val="00716F65"/>
    <w:rsid w:val="0072341E"/>
    <w:rsid w:val="007333C4"/>
    <w:rsid w:val="007336C9"/>
    <w:rsid w:val="00737C5A"/>
    <w:rsid w:val="007400E3"/>
    <w:rsid w:val="00753B6E"/>
    <w:rsid w:val="007738D6"/>
    <w:rsid w:val="007752B1"/>
    <w:rsid w:val="0077649F"/>
    <w:rsid w:val="00785710"/>
    <w:rsid w:val="00790027"/>
    <w:rsid w:val="00790849"/>
    <w:rsid w:val="0079671C"/>
    <w:rsid w:val="007A41F0"/>
    <w:rsid w:val="007A7806"/>
    <w:rsid w:val="007B42A0"/>
    <w:rsid w:val="007B4F3E"/>
    <w:rsid w:val="007B5BEB"/>
    <w:rsid w:val="007C5C3E"/>
    <w:rsid w:val="007C69BF"/>
    <w:rsid w:val="007D5050"/>
    <w:rsid w:val="007F328B"/>
    <w:rsid w:val="007F32D8"/>
    <w:rsid w:val="007F6ADE"/>
    <w:rsid w:val="00814E96"/>
    <w:rsid w:val="00823DDB"/>
    <w:rsid w:val="00834BB2"/>
    <w:rsid w:val="00845935"/>
    <w:rsid w:val="00853CC5"/>
    <w:rsid w:val="00857F9F"/>
    <w:rsid w:val="00861259"/>
    <w:rsid w:val="00881C4B"/>
    <w:rsid w:val="008910FF"/>
    <w:rsid w:val="008A05E6"/>
    <w:rsid w:val="008A0A48"/>
    <w:rsid w:val="008A195D"/>
    <w:rsid w:val="008B7C70"/>
    <w:rsid w:val="008C66B4"/>
    <w:rsid w:val="008D3298"/>
    <w:rsid w:val="008D5B04"/>
    <w:rsid w:val="008D7F0C"/>
    <w:rsid w:val="008E2FE3"/>
    <w:rsid w:val="008E37E5"/>
    <w:rsid w:val="008E75F3"/>
    <w:rsid w:val="008F1255"/>
    <w:rsid w:val="008F7EDD"/>
    <w:rsid w:val="009016F7"/>
    <w:rsid w:val="00910726"/>
    <w:rsid w:val="00913AC0"/>
    <w:rsid w:val="009168A4"/>
    <w:rsid w:val="009222C4"/>
    <w:rsid w:val="0092481B"/>
    <w:rsid w:val="0093515E"/>
    <w:rsid w:val="00953942"/>
    <w:rsid w:val="009652D2"/>
    <w:rsid w:val="00965EEC"/>
    <w:rsid w:val="00967D1A"/>
    <w:rsid w:val="00972949"/>
    <w:rsid w:val="00973265"/>
    <w:rsid w:val="00973376"/>
    <w:rsid w:val="00974B8C"/>
    <w:rsid w:val="009770CB"/>
    <w:rsid w:val="009770E0"/>
    <w:rsid w:val="009803B8"/>
    <w:rsid w:val="00982518"/>
    <w:rsid w:val="009A5FA5"/>
    <w:rsid w:val="009A7FE8"/>
    <w:rsid w:val="009C0864"/>
    <w:rsid w:val="009C2247"/>
    <w:rsid w:val="009E4AD3"/>
    <w:rsid w:val="009E5A6E"/>
    <w:rsid w:val="009F07B9"/>
    <w:rsid w:val="009F270C"/>
    <w:rsid w:val="009F2A8B"/>
    <w:rsid w:val="009F2E75"/>
    <w:rsid w:val="00A0034E"/>
    <w:rsid w:val="00A03EB5"/>
    <w:rsid w:val="00A045F3"/>
    <w:rsid w:val="00A2635E"/>
    <w:rsid w:val="00A359D9"/>
    <w:rsid w:val="00A46CAE"/>
    <w:rsid w:val="00A556C8"/>
    <w:rsid w:val="00A5797E"/>
    <w:rsid w:val="00A67463"/>
    <w:rsid w:val="00A712A2"/>
    <w:rsid w:val="00A73BDC"/>
    <w:rsid w:val="00A81735"/>
    <w:rsid w:val="00A85055"/>
    <w:rsid w:val="00A95A61"/>
    <w:rsid w:val="00A96579"/>
    <w:rsid w:val="00AA4AD7"/>
    <w:rsid w:val="00AB1E59"/>
    <w:rsid w:val="00AB57E3"/>
    <w:rsid w:val="00AC1ACC"/>
    <w:rsid w:val="00AD59F0"/>
    <w:rsid w:val="00AE0C99"/>
    <w:rsid w:val="00AF5F6A"/>
    <w:rsid w:val="00B03E03"/>
    <w:rsid w:val="00B2578A"/>
    <w:rsid w:val="00B37576"/>
    <w:rsid w:val="00B549D4"/>
    <w:rsid w:val="00B55387"/>
    <w:rsid w:val="00B61216"/>
    <w:rsid w:val="00B929AD"/>
    <w:rsid w:val="00B9447D"/>
    <w:rsid w:val="00BA3DA8"/>
    <w:rsid w:val="00BA5176"/>
    <w:rsid w:val="00BC5EFC"/>
    <w:rsid w:val="00BC703B"/>
    <w:rsid w:val="00BC7355"/>
    <w:rsid w:val="00BF1D83"/>
    <w:rsid w:val="00BF2446"/>
    <w:rsid w:val="00BF4635"/>
    <w:rsid w:val="00C01F30"/>
    <w:rsid w:val="00C036C9"/>
    <w:rsid w:val="00C07FB4"/>
    <w:rsid w:val="00C10192"/>
    <w:rsid w:val="00C17105"/>
    <w:rsid w:val="00C255C9"/>
    <w:rsid w:val="00C34593"/>
    <w:rsid w:val="00C3765B"/>
    <w:rsid w:val="00C50C34"/>
    <w:rsid w:val="00C51B2F"/>
    <w:rsid w:val="00C52E18"/>
    <w:rsid w:val="00C623EB"/>
    <w:rsid w:val="00C65D23"/>
    <w:rsid w:val="00C75F83"/>
    <w:rsid w:val="00C810B4"/>
    <w:rsid w:val="00C9591B"/>
    <w:rsid w:val="00CA29F1"/>
    <w:rsid w:val="00CA3842"/>
    <w:rsid w:val="00CA7E32"/>
    <w:rsid w:val="00CB0002"/>
    <w:rsid w:val="00CC00A5"/>
    <w:rsid w:val="00CC55B8"/>
    <w:rsid w:val="00CC69CD"/>
    <w:rsid w:val="00CC75C9"/>
    <w:rsid w:val="00CC7B75"/>
    <w:rsid w:val="00CD298E"/>
    <w:rsid w:val="00CE7302"/>
    <w:rsid w:val="00D02AF3"/>
    <w:rsid w:val="00D055FE"/>
    <w:rsid w:val="00D07D93"/>
    <w:rsid w:val="00D13B65"/>
    <w:rsid w:val="00D22FAC"/>
    <w:rsid w:val="00D412D3"/>
    <w:rsid w:val="00D46214"/>
    <w:rsid w:val="00D74D00"/>
    <w:rsid w:val="00D83C87"/>
    <w:rsid w:val="00D9249F"/>
    <w:rsid w:val="00D962DB"/>
    <w:rsid w:val="00D97DB7"/>
    <w:rsid w:val="00DA2228"/>
    <w:rsid w:val="00DA6601"/>
    <w:rsid w:val="00DA773C"/>
    <w:rsid w:val="00DB38F7"/>
    <w:rsid w:val="00DC2792"/>
    <w:rsid w:val="00DC47F5"/>
    <w:rsid w:val="00DD6C12"/>
    <w:rsid w:val="00DE5E10"/>
    <w:rsid w:val="00DE6211"/>
    <w:rsid w:val="00DE7B1C"/>
    <w:rsid w:val="00E14B9A"/>
    <w:rsid w:val="00E20210"/>
    <w:rsid w:val="00E20D92"/>
    <w:rsid w:val="00E24C79"/>
    <w:rsid w:val="00E26A35"/>
    <w:rsid w:val="00E308B1"/>
    <w:rsid w:val="00E36259"/>
    <w:rsid w:val="00E36428"/>
    <w:rsid w:val="00E376B0"/>
    <w:rsid w:val="00E43D41"/>
    <w:rsid w:val="00E516AC"/>
    <w:rsid w:val="00E57208"/>
    <w:rsid w:val="00E63AFA"/>
    <w:rsid w:val="00E666BA"/>
    <w:rsid w:val="00E8119C"/>
    <w:rsid w:val="00E879FF"/>
    <w:rsid w:val="00E97640"/>
    <w:rsid w:val="00EA3AD8"/>
    <w:rsid w:val="00EB2524"/>
    <w:rsid w:val="00ED691D"/>
    <w:rsid w:val="00EE134F"/>
    <w:rsid w:val="00EE7509"/>
    <w:rsid w:val="00EF020D"/>
    <w:rsid w:val="00EF28B8"/>
    <w:rsid w:val="00EF43CB"/>
    <w:rsid w:val="00EF5911"/>
    <w:rsid w:val="00EF6544"/>
    <w:rsid w:val="00EF685B"/>
    <w:rsid w:val="00EF6AD7"/>
    <w:rsid w:val="00F10E3D"/>
    <w:rsid w:val="00F126F3"/>
    <w:rsid w:val="00F20302"/>
    <w:rsid w:val="00F2190B"/>
    <w:rsid w:val="00F239DB"/>
    <w:rsid w:val="00F2415E"/>
    <w:rsid w:val="00F406B5"/>
    <w:rsid w:val="00F412B5"/>
    <w:rsid w:val="00F53480"/>
    <w:rsid w:val="00F57CF1"/>
    <w:rsid w:val="00F669DE"/>
    <w:rsid w:val="00F77417"/>
    <w:rsid w:val="00F84801"/>
    <w:rsid w:val="00F87243"/>
    <w:rsid w:val="00F909A2"/>
    <w:rsid w:val="00FA00AE"/>
    <w:rsid w:val="00FA3CCD"/>
    <w:rsid w:val="00FB259E"/>
    <w:rsid w:val="00FC1EDC"/>
    <w:rsid w:val="00FD2B6D"/>
    <w:rsid w:val="00FE1C7C"/>
    <w:rsid w:val="00FE207F"/>
    <w:rsid w:val="00FE6684"/>
    <w:rsid w:val="00FF26F0"/>
    <w:rsid w:val="00FF7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2852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9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285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52852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352852"/>
    <w:rPr>
      <w:b/>
      <w:bCs/>
      <w:color w:val="106BBE"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352852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352852"/>
    <w:rPr>
      <w:sz w:val="24"/>
      <w:szCs w:val="24"/>
    </w:rPr>
  </w:style>
  <w:style w:type="paragraph" w:styleId="a7">
    <w:name w:val="List Paragraph"/>
    <w:basedOn w:val="a"/>
    <w:uiPriority w:val="34"/>
    <w:qFormat/>
    <w:rsid w:val="00352852"/>
    <w:pPr>
      <w:ind w:left="720"/>
      <w:contextualSpacing/>
    </w:pPr>
  </w:style>
  <w:style w:type="table" w:styleId="a8">
    <w:name w:val="Table Grid"/>
    <w:basedOn w:val="a1"/>
    <w:uiPriority w:val="59"/>
    <w:rsid w:val="003C1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CA2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Strong"/>
    <w:basedOn w:val="a0"/>
    <w:uiPriority w:val="22"/>
    <w:qFormat/>
    <w:rsid w:val="00CA29F1"/>
    <w:rPr>
      <w:b/>
      <w:bCs/>
    </w:rPr>
  </w:style>
  <w:style w:type="character" w:styleId="aa">
    <w:name w:val="Hyperlink"/>
    <w:basedOn w:val="a0"/>
    <w:uiPriority w:val="99"/>
    <w:unhideWhenUsed/>
    <w:rsid w:val="00CA29F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E62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621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442B2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42B2D"/>
    <w:rPr>
      <w:rFonts w:ascii="Arial" w:eastAsia="Times New Roman" w:hAnsi="Arial" w:cs="Arial"/>
      <w:sz w:val="26"/>
      <w:szCs w:val="26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442B2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42B2D"/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75F51-3D0E-444F-BB8A-7732B1B0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KITiT</Company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Елена Сергеевна</dc:creator>
  <cp:lastModifiedBy>V_Prosvirova</cp:lastModifiedBy>
  <cp:revision>7</cp:revision>
  <cp:lastPrinted>2016-12-13T16:05:00Z</cp:lastPrinted>
  <dcterms:created xsi:type="dcterms:W3CDTF">2016-02-12T14:04:00Z</dcterms:created>
  <dcterms:modified xsi:type="dcterms:W3CDTF">2016-12-13T16:05:00Z</dcterms:modified>
</cp:coreProperties>
</file>