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3B" w:rsidRPr="003C166B" w:rsidRDefault="004F1A3B" w:rsidP="004F1A3B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166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6C5A95A7" wp14:editId="6A2C088C">
            <wp:simplePos x="0" y="0"/>
            <wp:positionH relativeFrom="page">
              <wp:posOffset>977900</wp:posOffset>
            </wp:positionH>
            <wp:positionV relativeFrom="page">
              <wp:posOffset>204470</wp:posOffset>
            </wp:positionV>
            <wp:extent cx="5156835" cy="5956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A3B" w:rsidRDefault="004F1A3B" w:rsidP="004F1A3B">
      <w:pPr>
        <w:spacing w:after="0" w:line="255" w:lineRule="auto"/>
        <w:ind w:left="1140" w:hanging="1139"/>
        <w:rPr>
          <w:rFonts w:ascii="Book Antiqua" w:eastAsia="Book Antiqua" w:hAnsi="Book Antiqua" w:cs="Book Antiqua"/>
          <w:b/>
          <w:bCs/>
          <w:i/>
          <w:iCs/>
          <w:color w:val="206AB3"/>
          <w:sz w:val="24"/>
          <w:szCs w:val="24"/>
          <w:lang w:eastAsia="ru-RU"/>
        </w:rPr>
      </w:pPr>
    </w:p>
    <w:p w:rsidR="004F1A3B" w:rsidRPr="003C166B" w:rsidRDefault="004F1A3B" w:rsidP="004F1A3B">
      <w:pPr>
        <w:spacing w:after="0" w:line="255" w:lineRule="auto"/>
        <w:ind w:left="1140" w:hanging="113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166B">
        <w:rPr>
          <w:rFonts w:ascii="Book Antiqua" w:eastAsia="Book Antiqua" w:hAnsi="Book Antiqua" w:cs="Book Antiqua"/>
          <w:b/>
          <w:bCs/>
          <w:i/>
          <w:iCs/>
          <w:color w:val="206AB3"/>
          <w:sz w:val="24"/>
          <w:szCs w:val="24"/>
          <w:lang w:eastAsia="ru-RU"/>
        </w:rPr>
        <w:t xml:space="preserve">344000, г. Ростов-на-Дону, пр. Ворошиловский, 87/65, офис 512, телефон +7 (863) 2177872, телефакс: +7 (863) 2618683, е-mail: </w:t>
      </w:r>
      <w:r w:rsidRPr="003C166B">
        <w:rPr>
          <w:rFonts w:ascii="Book Antiqua" w:eastAsia="Book Antiqua" w:hAnsi="Book Antiqua" w:cs="Book Antiqua"/>
          <w:b/>
          <w:bCs/>
          <w:i/>
          <w:iCs/>
          <w:color w:val="00007C"/>
          <w:sz w:val="24"/>
          <w:szCs w:val="24"/>
          <w:u w:val="single"/>
          <w:lang w:eastAsia="ru-RU"/>
        </w:rPr>
        <w:t>info@southpoa.ru</w:t>
      </w:r>
      <w:r w:rsidRPr="003C166B">
        <w:rPr>
          <w:rFonts w:ascii="Book Antiqua" w:eastAsia="Book Antiqua" w:hAnsi="Book Antiqua" w:cs="Book Antiqua"/>
          <w:b/>
          <w:bCs/>
          <w:i/>
          <w:iCs/>
          <w:color w:val="206AB3"/>
          <w:sz w:val="24"/>
          <w:szCs w:val="24"/>
          <w:lang w:eastAsia="ru-RU"/>
        </w:rPr>
        <w:t xml:space="preserve">, </w:t>
      </w:r>
      <w:r w:rsidRPr="003C166B">
        <w:rPr>
          <w:rFonts w:ascii="Book Antiqua" w:eastAsia="Book Antiqua" w:hAnsi="Book Antiqua" w:cs="Book Antiqua"/>
          <w:b/>
          <w:bCs/>
          <w:i/>
          <w:iCs/>
          <w:color w:val="206AB3"/>
          <w:sz w:val="24"/>
          <w:szCs w:val="24"/>
          <w:lang w:val="en-US" w:eastAsia="ru-RU"/>
        </w:rPr>
        <w:t>www</w:t>
      </w:r>
      <w:r w:rsidRPr="003C166B">
        <w:rPr>
          <w:rFonts w:ascii="Book Antiqua" w:eastAsia="Book Antiqua" w:hAnsi="Book Antiqua" w:cs="Book Antiqua"/>
          <w:b/>
          <w:bCs/>
          <w:i/>
          <w:iCs/>
          <w:color w:val="206AB3"/>
          <w:sz w:val="24"/>
          <w:szCs w:val="24"/>
          <w:lang w:eastAsia="ru-RU"/>
        </w:rPr>
        <w:t xml:space="preserve">: </w:t>
      </w:r>
      <w:r w:rsidRPr="003C166B">
        <w:rPr>
          <w:rFonts w:ascii="Book Antiqua" w:eastAsia="Book Antiqua" w:hAnsi="Book Antiqua" w:cs="Book Antiqua"/>
          <w:b/>
          <w:bCs/>
          <w:i/>
          <w:iCs/>
          <w:color w:val="00007C"/>
          <w:sz w:val="24"/>
          <w:szCs w:val="24"/>
          <w:u w:val="single"/>
          <w:lang w:eastAsia="ru-RU"/>
        </w:rPr>
        <w:t>http://southpoa.ru</w:t>
      </w:r>
    </w:p>
    <w:p w:rsidR="004F1A3B" w:rsidRPr="003C166B" w:rsidRDefault="004F1A3B" w:rsidP="004F1A3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F1A3B" w:rsidRPr="003C166B" w:rsidRDefault="004F1A3B" w:rsidP="004F1A3B">
      <w:pPr>
        <w:spacing w:after="0" w:line="240" w:lineRule="auto"/>
        <w:ind w:right="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166B">
        <w:rPr>
          <w:rFonts w:ascii="Book Antiqua" w:eastAsia="Book Antiqua" w:hAnsi="Book Antiqua" w:cs="Book Antiqua"/>
          <w:b/>
          <w:bCs/>
          <w:i/>
          <w:iCs/>
          <w:color w:val="206AB3"/>
          <w:sz w:val="24"/>
          <w:szCs w:val="24"/>
          <w:lang w:eastAsia="ru-RU"/>
        </w:rPr>
        <w:t>ИНН 6163142179, КПП 616301001</w:t>
      </w:r>
    </w:p>
    <w:p w:rsidR="009635A7" w:rsidRDefault="009635A7"/>
    <w:p w:rsidR="008F6F56" w:rsidRPr="00165A26" w:rsidRDefault="008F6F56" w:rsidP="008F6F56">
      <w:pPr>
        <w:pStyle w:val="ConsPlusNormal"/>
        <w:ind w:firstLine="540"/>
        <w:jc w:val="center"/>
        <w:rPr>
          <w:rFonts w:ascii="Calibri" w:hAnsi="Calibri"/>
          <w:b/>
          <w:color w:val="252525"/>
          <w:sz w:val="28"/>
          <w:szCs w:val="28"/>
        </w:rPr>
      </w:pPr>
      <w:r w:rsidRPr="00165A26">
        <w:rPr>
          <w:rFonts w:ascii="Calibri" w:hAnsi="Calibri"/>
          <w:b/>
          <w:sz w:val="28"/>
          <w:szCs w:val="28"/>
        </w:rPr>
        <w:t xml:space="preserve">Программа </w:t>
      </w:r>
      <w:r w:rsidR="00AB3B49">
        <w:rPr>
          <w:rFonts w:ascii="Calibri" w:hAnsi="Calibri"/>
          <w:b/>
          <w:sz w:val="28"/>
          <w:szCs w:val="28"/>
        </w:rPr>
        <w:t>мероприятий по</w:t>
      </w:r>
      <w:bookmarkStart w:id="0" w:name="_GoBack"/>
      <w:bookmarkEnd w:id="0"/>
      <w:r w:rsidRPr="00165A26">
        <w:rPr>
          <w:rFonts w:ascii="Calibri" w:hAnsi="Calibri"/>
          <w:b/>
          <w:sz w:val="28"/>
          <w:szCs w:val="28"/>
        </w:rPr>
        <w:t xml:space="preserve"> распространению опыта Союза работодателей Ростовской области и АНО ЮЦНОКПО по развитию  независимой оценки квалификаций на региональном уровне</w:t>
      </w:r>
    </w:p>
    <w:p w:rsidR="008F6F56" w:rsidRDefault="008F6F56" w:rsidP="008F6F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 сентября</w:t>
      </w:r>
      <w:r w:rsidRPr="00F43E6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</w:t>
      </w:r>
      <w:r w:rsidRPr="00F43E63">
        <w:rPr>
          <w:rFonts w:ascii="Verdana" w:hAnsi="Verdana"/>
          <w:b/>
          <w:sz w:val="24"/>
          <w:szCs w:val="24"/>
        </w:rPr>
        <w:t xml:space="preserve"> 2018 года</w:t>
      </w:r>
    </w:p>
    <w:p w:rsidR="0065490F" w:rsidRDefault="0065490F" w:rsidP="008F6F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6F56" w:rsidRPr="00165A26" w:rsidRDefault="008F6F56" w:rsidP="008F6F56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 xml:space="preserve">Организаторы: </w:t>
      </w:r>
      <w:r w:rsidRPr="00165A26">
        <w:rPr>
          <w:b/>
          <w:sz w:val="28"/>
          <w:szCs w:val="28"/>
        </w:rPr>
        <w:t>Союз  работодателей Ростовской области</w:t>
      </w:r>
    </w:p>
    <w:p w:rsidR="008F6F56" w:rsidRDefault="008F6F56" w:rsidP="008F6F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5A26">
        <w:rPr>
          <w:rFonts w:ascii="Verdana" w:hAnsi="Verdana"/>
          <w:b/>
          <w:sz w:val="24"/>
          <w:szCs w:val="24"/>
        </w:rPr>
        <w:t>АНО «Южный центр независимой оценки качества профессионального образования»</w:t>
      </w:r>
    </w:p>
    <w:p w:rsidR="0065490F" w:rsidRPr="00165A26" w:rsidRDefault="0065490F" w:rsidP="008F6F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5386"/>
        <w:gridCol w:w="2693"/>
      </w:tblGrid>
      <w:tr w:rsidR="008F6F56" w:rsidTr="004F1A3B">
        <w:trPr>
          <w:tblHeader/>
        </w:trPr>
        <w:tc>
          <w:tcPr>
            <w:tcW w:w="9747" w:type="dxa"/>
            <w:gridSpan w:val="4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5A26">
              <w:rPr>
                <w:rFonts w:ascii="Verdana" w:hAnsi="Verdana"/>
                <w:b/>
                <w:sz w:val="24"/>
                <w:szCs w:val="24"/>
              </w:rPr>
              <w:t>Семинар  «Внедрение независимой оценки квалификаций: региональный аспект»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8F6F56" w:rsidRDefault="008F6F56" w:rsidP="007819B7">
            <w:pPr>
              <w:spacing w:after="0" w:line="240" w:lineRule="auto"/>
              <w:jc w:val="center"/>
            </w:pPr>
            <w:r w:rsidRPr="00165A26">
              <w:rPr>
                <w:rFonts w:ascii="Verdana" w:hAnsi="Verdana"/>
                <w:b/>
                <w:sz w:val="24"/>
                <w:szCs w:val="24"/>
              </w:rPr>
              <w:t>Модератор:  Громовенко Александр Витальевич, директор АНО ЮЦНОКПО</w:t>
            </w:r>
          </w:p>
        </w:tc>
      </w:tr>
      <w:tr w:rsidR="008F6F56" w:rsidTr="004F1A3B">
        <w:trPr>
          <w:tblHeader/>
        </w:trPr>
        <w:tc>
          <w:tcPr>
            <w:tcW w:w="5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11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Время</w:t>
            </w:r>
          </w:p>
        </w:tc>
        <w:tc>
          <w:tcPr>
            <w:tcW w:w="5386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 xml:space="preserve">Место проведения 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1</w:t>
            </w:r>
            <w:r w:rsidR="0065490F">
              <w:t>.</w:t>
            </w:r>
          </w:p>
        </w:tc>
        <w:tc>
          <w:tcPr>
            <w:tcW w:w="11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9.30-10.00</w:t>
            </w:r>
          </w:p>
        </w:tc>
        <w:tc>
          <w:tcPr>
            <w:tcW w:w="5386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 xml:space="preserve">Регистрация участников семинара </w:t>
            </w: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  <w:p w:rsidR="008F6F56" w:rsidRDefault="008F6F56" w:rsidP="007819B7">
            <w:pPr>
              <w:spacing w:after="0" w:line="240" w:lineRule="auto"/>
              <w:jc w:val="center"/>
            </w:pP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2</w:t>
            </w:r>
            <w:r w:rsidR="0065490F">
              <w:t>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 xml:space="preserve">10.00-10.15  </w:t>
            </w:r>
          </w:p>
        </w:tc>
        <w:tc>
          <w:tcPr>
            <w:tcW w:w="5386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b/>
              </w:rPr>
            </w:pPr>
            <w:r w:rsidRPr="00165A26">
              <w:rPr>
                <w:b/>
              </w:rPr>
              <w:t>Открытие семинара. Приветственное слово   вице-президента Союза работодателей Ростовской области  В.Ф. Нетесанова</w:t>
            </w: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8F6F56" w:rsidRDefault="008F6F56" w:rsidP="007819B7">
            <w:pPr>
              <w:spacing w:after="0" w:line="240" w:lineRule="auto"/>
              <w:jc w:val="center"/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№ 10</w:t>
            </w:r>
          </w:p>
        </w:tc>
      </w:tr>
      <w:tr w:rsidR="00C45F78" w:rsidTr="007819B7">
        <w:tc>
          <w:tcPr>
            <w:tcW w:w="534" w:type="dxa"/>
            <w:shd w:val="clear" w:color="auto" w:fill="auto"/>
          </w:tcPr>
          <w:p w:rsidR="00C45F78" w:rsidRDefault="00C45F78" w:rsidP="007819B7">
            <w:pPr>
              <w:spacing w:after="0" w:line="240" w:lineRule="auto"/>
              <w:jc w:val="center"/>
            </w:pPr>
            <w:r>
              <w:t xml:space="preserve">3. </w:t>
            </w:r>
          </w:p>
        </w:tc>
        <w:tc>
          <w:tcPr>
            <w:tcW w:w="1134" w:type="dxa"/>
            <w:shd w:val="clear" w:color="auto" w:fill="auto"/>
          </w:tcPr>
          <w:p w:rsidR="00C45F78" w:rsidRDefault="00C45F78" w:rsidP="00C45F78">
            <w:pPr>
              <w:spacing w:after="0" w:line="240" w:lineRule="auto"/>
              <w:jc w:val="center"/>
            </w:pPr>
            <w:r>
              <w:t xml:space="preserve">10.15 10.45 </w:t>
            </w:r>
          </w:p>
        </w:tc>
        <w:tc>
          <w:tcPr>
            <w:tcW w:w="5386" w:type="dxa"/>
            <w:shd w:val="clear" w:color="auto" w:fill="auto"/>
          </w:tcPr>
          <w:p w:rsidR="00C45F78" w:rsidRPr="00165A26" w:rsidRDefault="00C45F78" w:rsidP="00C45F78">
            <w:pPr>
              <w:spacing w:after="0" w:line="240" w:lineRule="auto"/>
              <w:rPr>
                <w:b/>
              </w:rPr>
            </w:pPr>
            <w:r w:rsidRPr="00165A26">
              <w:rPr>
                <w:b/>
              </w:rPr>
              <w:t xml:space="preserve">Об опыте  внедрения независимой оценки квалификаций  на региональном уровне. </w:t>
            </w:r>
            <w:r w:rsidRPr="00165A26">
              <w:rPr>
                <w:sz w:val="24"/>
                <w:szCs w:val="24"/>
              </w:rPr>
              <w:t>Громовенко Александр Витальевич, директор АНО ЮЦНОКПО</w:t>
            </w:r>
          </w:p>
        </w:tc>
        <w:tc>
          <w:tcPr>
            <w:tcW w:w="2693" w:type="dxa"/>
            <w:shd w:val="clear" w:color="auto" w:fill="auto"/>
          </w:tcPr>
          <w:p w:rsidR="00C45F78" w:rsidRPr="00165A26" w:rsidRDefault="00C45F78" w:rsidP="00ED2BBB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C45F78" w:rsidP="00ED2BBB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C45F78" w:rsidRDefault="00C45F78" w:rsidP="00ED2BBB">
            <w:pPr>
              <w:spacing w:after="0" w:line="240" w:lineRule="auto"/>
              <w:jc w:val="center"/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C45F78" w:rsidP="007819B7">
            <w:pPr>
              <w:spacing w:after="0" w:line="240" w:lineRule="auto"/>
              <w:jc w:val="center"/>
            </w:pPr>
            <w:r>
              <w:t>4</w:t>
            </w:r>
            <w:r w:rsidR="008F6F56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F6F56" w:rsidRPr="00916697" w:rsidRDefault="008F6F56" w:rsidP="007819B7">
            <w:pPr>
              <w:spacing w:after="0" w:line="240" w:lineRule="auto"/>
              <w:jc w:val="center"/>
            </w:pPr>
            <w:r w:rsidRPr="00916697">
              <w:t>1</w:t>
            </w:r>
            <w:r w:rsidR="00C45F78">
              <w:t>0</w:t>
            </w:r>
            <w:r w:rsidRPr="00916697">
              <w:t>.</w:t>
            </w:r>
            <w:r w:rsidR="00C45F78">
              <w:t>45</w:t>
            </w:r>
          </w:p>
          <w:p w:rsidR="008F6F56" w:rsidRPr="005D27CE" w:rsidRDefault="008F6F56" w:rsidP="00C45F78">
            <w:pPr>
              <w:spacing w:after="0" w:line="240" w:lineRule="auto"/>
              <w:jc w:val="center"/>
              <w:rPr>
                <w:color w:val="FF0000"/>
              </w:rPr>
            </w:pPr>
            <w:r w:rsidRPr="00916697">
              <w:t>1</w:t>
            </w:r>
            <w:r w:rsidR="00C45F78">
              <w:t>1</w:t>
            </w:r>
            <w:r w:rsidRPr="00916697">
              <w:t>.</w:t>
            </w:r>
            <w:r w:rsidR="00C45F78">
              <w:t>15</w:t>
            </w:r>
            <w:r w:rsidRPr="005D27CE">
              <w:rPr>
                <w:color w:val="FF000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8F6F56" w:rsidRPr="00062A9E" w:rsidRDefault="008F6F56" w:rsidP="007819B7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916697">
              <w:rPr>
                <w:b/>
              </w:rPr>
              <w:t xml:space="preserve">«Нормативное регулирование  и прогнозируемая практика реализации процедуры независимой оценки квалификаций» </w:t>
            </w:r>
            <w:r w:rsidRPr="00062A9E">
              <w:rPr>
                <w:b/>
              </w:rPr>
              <w:t xml:space="preserve"> </w:t>
            </w:r>
          </w:p>
          <w:p w:rsidR="008F6F56" w:rsidRPr="00165A26" w:rsidRDefault="008F6F56" w:rsidP="0065490F">
            <w:pPr>
              <w:tabs>
                <w:tab w:val="left" w:pos="0"/>
              </w:tabs>
              <w:spacing w:after="0" w:line="240" w:lineRule="auto"/>
            </w:pPr>
            <w:r w:rsidRPr="00062A9E">
              <w:rPr>
                <w:rFonts w:eastAsia="Times New Roman" w:cs="Arial"/>
                <w:sz w:val="24"/>
                <w:szCs w:val="24"/>
              </w:rPr>
              <w:t xml:space="preserve">Саенко Ольга Евгеньевна, заместитель директора по учебно-методической работе </w:t>
            </w:r>
            <w:r w:rsidRPr="00062A9E">
              <w:rPr>
                <w:rFonts w:eastAsia="Times New Roman" w:cs="Arial"/>
                <w:color w:val="000000"/>
                <w:sz w:val="24"/>
                <w:szCs w:val="24"/>
              </w:rPr>
              <w:t>ГБПОУ РО «Ростовский торгово-экономический колледж"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, аттестованный эксперт АНО ЮЦНОКПО</w:t>
            </w: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65490F" w:rsidP="007819B7">
            <w:pPr>
              <w:spacing w:after="0" w:line="240" w:lineRule="auto"/>
              <w:jc w:val="center"/>
            </w:pPr>
            <w:r>
              <w:t>5</w:t>
            </w:r>
            <w:r w:rsidR="008F6F56">
              <w:t>.</w:t>
            </w:r>
          </w:p>
        </w:tc>
        <w:tc>
          <w:tcPr>
            <w:tcW w:w="1134" w:type="dxa"/>
            <w:shd w:val="clear" w:color="auto" w:fill="auto"/>
          </w:tcPr>
          <w:p w:rsidR="008F6F56" w:rsidRPr="00916697" w:rsidRDefault="008F6F56" w:rsidP="007819B7">
            <w:pPr>
              <w:spacing w:after="0" w:line="240" w:lineRule="auto"/>
              <w:jc w:val="center"/>
            </w:pPr>
            <w:r w:rsidRPr="00916697">
              <w:t>1</w:t>
            </w:r>
            <w:r w:rsidR="00C45F78">
              <w:t>1</w:t>
            </w:r>
            <w:r w:rsidRPr="00916697">
              <w:t>.</w:t>
            </w:r>
            <w:r w:rsidR="00C45F78">
              <w:t>15</w:t>
            </w:r>
          </w:p>
          <w:p w:rsidR="008F6F56" w:rsidRPr="00916697" w:rsidRDefault="008F6F56" w:rsidP="00471F38">
            <w:pPr>
              <w:spacing w:after="0" w:line="240" w:lineRule="auto"/>
              <w:jc w:val="center"/>
            </w:pPr>
            <w:r w:rsidRPr="00916697">
              <w:t>1</w:t>
            </w:r>
            <w:r w:rsidR="00C45F78">
              <w:t>1</w:t>
            </w:r>
            <w:r w:rsidRPr="00916697">
              <w:t>.</w:t>
            </w:r>
            <w:r w:rsidR="00471F38">
              <w:t>35</w:t>
            </w:r>
          </w:p>
        </w:tc>
        <w:tc>
          <w:tcPr>
            <w:tcW w:w="5386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rPr>
                <w:b/>
              </w:rPr>
            </w:pPr>
            <w:r w:rsidRPr="00165A26">
              <w:rPr>
                <w:b/>
              </w:rPr>
              <w:t xml:space="preserve">Профессионально-общественная аккредитация  как элемент </w:t>
            </w:r>
            <w:r w:rsidRPr="00DA5BBA">
              <w:rPr>
                <w:b/>
              </w:rPr>
              <w:t xml:space="preserve">системы </w:t>
            </w:r>
            <w:r w:rsidRPr="005D27CE">
              <w:rPr>
                <w:b/>
                <w:color w:val="FF0000"/>
              </w:rPr>
              <w:t xml:space="preserve"> </w:t>
            </w:r>
            <w:r w:rsidRPr="00165A26">
              <w:rPr>
                <w:b/>
              </w:rPr>
              <w:t>независимой оценки квалификаций.</w:t>
            </w:r>
            <w:r>
              <w:rPr>
                <w:b/>
              </w:rPr>
              <w:t xml:space="preserve"> </w:t>
            </w:r>
          </w:p>
          <w:p w:rsidR="008F6F56" w:rsidRPr="00165A26" w:rsidRDefault="008F6F56" w:rsidP="007819B7">
            <w:pPr>
              <w:spacing w:after="0" w:line="240" w:lineRule="auto"/>
            </w:pPr>
            <w:r w:rsidRPr="00165A26">
              <w:t>Тараненко Н.Ю. к.ф.н.  доцент</w:t>
            </w:r>
            <w:r>
              <w:t>, член  Гильдии экспертов в сфере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D93AB4" w:rsidRDefault="00D93AB4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Pr="003D45BC" w:rsidRDefault="0065490F" w:rsidP="007819B7">
            <w:pPr>
              <w:spacing w:after="0" w:line="240" w:lineRule="auto"/>
              <w:jc w:val="center"/>
            </w:pPr>
            <w:r>
              <w:t>6</w:t>
            </w:r>
            <w:r w:rsidR="008F6F56" w:rsidRPr="003D45BC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F6F56" w:rsidRPr="00C45F78" w:rsidRDefault="008F6F56" w:rsidP="007819B7">
            <w:pPr>
              <w:spacing w:after="0" w:line="240" w:lineRule="auto"/>
              <w:jc w:val="center"/>
            </w:pPr>
            <w:r w:rsidRPr="00C45F78">
              <w:t>1</w:t>
            </w:r>
            <w:r w:rsidR="00C45F78" w:rsidRPr="00C45F78">
              <w:t>1</w:t>
            </w:r>
            <w:r w:rsidRPr="00C45F78">
              <w:t>.</w:t>
            </w:r>
            <w:r w:rsidR="00471F38">
              <w:t>3</w:t>
            </w:r>
            <w:r w:rsidR="00C45F78" w:rsidRPr="00C45F78">
              <w:t>5</w:t>
            </w:r>
            <w:r w:rsidRPr="00C45F78">
              <w:t xml:space="preserve"> </w:t>
            </w:r>
          </w:p>
          <w:p w:rsidR="008F6F56" w:rsidRPr="00C45F78" w:rsidRDefault="008F6F56" w:rsidP="00471F38">
            <w:pPr>
              <w:spacing w:after="0" w:line="240" w:lineRule="auto"/>
              <w:jc w:val="center"/>
            </w:pPr>
            <w:r w:rsidRPr="00C45F78">
              <w:t>1</w:t>
            </w:r>
            <w:r w:rsidR="00C45F78" w:rsidRPr="00C45F78">
              <w:t>2</w:t>
            </w:r>
            <w:r w:rsidRPr="00C45F78">
              <w:t>.</w:t>
            </w:r>
            <w:r w:rsidR="00471F38">
              <w:t>0</w:t>
            </w:r>
            <w:r w:rsidR="00C45F78" w:rsidRPr="00C45F78">
              <w:t>5</w:t>
            </w:r>
            <w:r w:rsidRPr="00C45F78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8F6F56" w:rsidRPr="00C45F78" w:rsidRDefault="008F6F56" w:rsidP="007819B7">
            <w:pPr>
              <w:spacing w:after="0" w:line="240" w:lineRule="auto"/>
              <w:jc w:val="both"/>
              <w:rPr>
                <w:b/>
              </w:rPr>
            </w:pPr>
            <w:r w:rsidRPr="00C45F78">
              <w:rPr>
                <w:b/>
              </w:rPr>
              <w:t>Роль эксперта в процедуре    профессионально-общественной аккредитации образовательных программ.</w:t>
            </w:r>
          </w:p>
          <w:p w:rsidR="008F6F56" w:rsidRPr="00C45F78" w:rsidRDefault="008F6F56" w:rsidP="0065490F">
            <w:pPr>
              <w:pStyle w:val="10"/>
              <w:shd w:val="clear" w:color="auto" w:fill="auto"/>
              <w:spacing w:before="0" w:line="240" w:lineRule="auto"/>
              <w:ind w:firstLine="0"/>
              <w:jc w:val="both"/>
            </w:pPr>
            <w:r w:rsidRPr="00C45F78">
              <w:rPr>
                <w:rFonts w:ascii="Calibri" w:hAnsi="Calibri" w:cs="Arial"/>
              </w:rPr>
              <w:t xml:space="preserve">Скороходова Татьяна Леонидовна - заместитель директора по учебно-методической работе  Ростовского автодорожного колледжа,  </w:t>
            </w:r>
            <w:r w:rsidRPr="00C45F78">
              <w:rPr>
                <w:rFonts w:ascii="Calibri" w:eastAsia="Times New Roman" w:hAnsi="Calibri" w:cs="Arial"/>
                <w:color w:val="000000"/>
              </w:rPr>
              <w:t>аттестованный эксперт АНО ЮЦНОКПО</w:t>
            </w:r>
          </w:p>
        </w:tc>
        <w:tc>
          <w:tcPr>
            <w:tcW w:w="2693" w:type="dxa"/>
            <w:shd w:val="clear" w:color="auto" w:fill="auto"/>
          </w:tcPr>
          <w:p w:rsidR="00C45F78" w:rsidRPr="00165A26" w:rsidRDefault="00C45F78" w:rsidP="00C45F78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C45F78" w:rsidP="00C45F78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3D45BC" w:rsidRDefault="00C45F78" w:rsidP="00C45F78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Pr="003D45BC" w:rsidRDefault="0065490F" w:rsidP="007819B7">
            <w:pPr>
              <w:spacing w:after="0" w:line="240" w:lineRule="auto"/>
              <w:jc w:val="center"/>
            </w:pPr>
            <w:r>
              <w:lastRenderedPageBreak/>
              <w:t>7</w:t>
            </w:r>
            <w:r w:rsidR="008F6F56" w:rsidRPr="003D45BC">
              <w:t>.</w:t>
            </w:r>
          </w:p>
        </w:tc>
        <w:tc>
          <w:tcPr>
            <w:tcW w:w="1134" w:type="dxa"/>
            <w:shd w:val="clear" w:color="auto" w:fill="auto"/>
          </w:tcPr>
          <w:p w:rsidR="008F6F56" w:rsidRPr="004F1A3B" w:rsidRDefault="008F6F56" w:rsidP="007819B7">
            <w:pPr>
              <w:spacing w:after="0" w:line="240" w:lineRule="auto"/>
              <w:jc w:val="center"/>
            </w:pPr>
            <w:r w:rsidRPr="004F1A3B">
              <w:t>1</w:t>
            </w:r>
            <w:r w:rsidR="00C45F78" w:rsidRPr="004F1A3B">
              <w:t>2</w:t>
            </w:r>
            <w:r w:rsidRPr="004F1A3B">
              <w:t>.</w:t>
            </w:r>
            <w:r w:rsidR="00471F38" w:rsidRPr="004F1A3B">
              <w:t>0</w:t>
            </w:r>
            <w:r w:rsidR="00C45F78" w:rsidRPr="004F1A3B">
              <w:t>5</w:t>
            </w:r>
          </w:p>
          <w:p w:rsidR="008F6F56" w:rsidRPr="004F1A3B" w:rsidRDefault="008F6F56" w:rsidP="00C45F78">
            <w:pPr>
              <w:spacing w:after="0" w:line="240" w:lineRule="auto"/>
              <w:jc w:val="center"/>
            </w:pPr>
            <w:r w:rsidRPr="004F1A3B">
              <w:t>1</w:t>
            </w:r>
            <w:r w:rsidR="00C45F78" w:rsidRPr="004F1A3B">
              <w:t>2</w:t>
            </w:r>
            <w:r w:rsidRPr="004F1A3B">
              <w:t>.</w:t>
            </w:r>
            <w:r w:rsidR="00C45F78" w:rsidRPr="004F1A3B">
              <w:t>45</w:t>
            </w:r>
            <w:r w:rsidRPr="004F1A3B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8F6F56" w:rsidRPr="004F1A3B" w:rsidRDefault="008F6F56" w:rsidP="0078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3B">
              <w:rPr>
                <w:b/>
                <w:sz w:val="24"/>
                <w:szCs w:val="24"/>
              </w:rPr>
              <w:t>Механизмы взаимодействия работодателей и образовательных организаций по повышению качества подготовки специалистов для кадрового обеспечения предприятий и организаций Ростовской области</w:t>
            </w:r>
            <w:r w:rsidRPr="004F1A3B">
              <w:rPr>
                <w:b/>
              </w:rPr>
              <w:t xml:space="preserve"> </w:t>
            </w:r>
            <w:r w:rsidRPr="004F1A3B">
              <w:rPr>
                <w:sz w:val="24"/>
                <w:szCs w:val="24"/>
              </w:rPr>
              <w:t xml:space="preserve"> </w:t>
            </w:r>
            <w:r w:rsidR="00471F38" w:rsidRPr="004F1A3B">
              <w:rPr>
                <w:b/>
                <w:sz w:val="24"/>
                <w:szCs w:val="24"/>
              </w:rPr>
              <w:t xml:space="preserve"> </w:t>
            </w:r>
          </w:p>
          <w:p w:rsidR="008F6F56" w:rsidRPr="004F1A3B" w:rsidRDefault="008F6F56" w:rsidP="007819B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4F1A3B">
              <w:rPr>
                <w:rFonts w:ascii="Calibri" w:hAnsi="Calibri"/>
                <w:sz w:val="22"/>
                <w:szCs w:val="22"/>
              </w:rPr>
              <w:t>Гончарова Татьяна Федоровна – заместитель директора Государственное бюджетное профессиональное образовательное учреждение Ростовской области «Ростовский колледж металлообработки и автосервиса» («РКМиА»)</w:t>
            </w:r>
            <w:r w:rsidR="00471F38" w:rsidRPr="004F1A3B">
              <w:rPr>
                <w:rFonts w:ascii="Calibri" w:hAnsi="Calibri"/>
                <w:sz w:val="22"/>
                <w:szCs w:val="22"/>
              </w:rPr>
              <w:t>;</w:t>
            </w:r>
          </w:p>
          <w:p w:rsidR="00471F38" w:rsidRPr="004F1A3B" w:rsidRDefault="00471F38" w:rsidP="00471F38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4F1A3B">
              <w:rPr>
                <w:sz w:val="22"/>
                <w:szCs w:val="22"/>
              </w:rPr>
              <w:t>Курников Сергей Викторович-главный энергетик Ростовский завод упаковки и полиграфии</w:t>
            </w:r>
            <w:r w:rsidRPr="004F1A3B">
              <w:rPr>
                <w:rFonts w:ascii="Calibri" w:eastAsia="Times New Roman" w:hAnsi="Calibri"/>
              </w:rPr>
              <w:t xml:space="preserve"> аттестованный эксперт АНО ЮЦНОКПО</w:t>
            </w:r>
            <w:r w:rsidRPr="004F1A3B">
              <w:rPr>
                <w:sz w:val="22"/>
                <w:szCs w:val="22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4F1A3B" w:rsidRPr="00165A26" w:rsidRDefault="004F1A3B" w:rsidP="004F1A3B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4F1A3B" w:rsidRDefault="004F1A3B" w:rsidP="004F1A3B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3D45BC" w:rsidRDefault="004F1A3B" w:rsidP="004F1A3B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65490F" w:rsidP="007819B7">
            <w:pPr>
              <w:spacing w:after="0" w:line="240" w:lineRule="auto"/>
              <w:jc w:val="center"/>
            </w:pPr>
            <w:r>
              <w:t>8</w:t>
            </w:r>
            <w:r w:rsidR="008F6F56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F6F56" w:rsidRPr="00916697" w:rsidRDefault="008F6F56" w:rsidP="00C45F78">
            <w:pPr>
              <w:spacing w:after="0" w:line="240" w:lineRule="auto"/>
              <w:jc w:val="center"/>
            </w:pPr>
            <w:r w:rsidRPr="00916697">
              <w:t>1</w:t>
            </w:r>
            <w:r w:rsidR="00C45F78">
              <w:t>2</w:t>
            </w:r>
            <w:r w:rsidRPr="00916697">
              <w:t>.</w:t>
            </w:r>
            <w:r w:rsidR="00C45F78">
              <w:t>45</w:t>
            </w:r>
            <w:r w:rsidRPr="00916697">
              <w:t xml:space="preserve"> 1</w:t>
            </w:r>
            <w:r w:rsidR="00C45F78">
              <w:t>3</w:t>
            </w:r>
            <w:r w:rsidRPr="00916697">
              <w:t>.</w:t>
            </w:r>
            <w:r w:rsidR="00C45F78">
              <w:t>00</w:t>
            </w:r>
          </w:p>
        </w:tc>
        <w:tc>
          <w:tcPr>
            <w:tcW w:w="5386" w:type="dxa"/>
            <w:shd w:val="clear" w:color="auto" w:fill="auto"/>
          </w:tcPr>
          <w:p w:rsidR="008F6F56" w:rsidRPr="00165A26" w:rsidRDefault="008F6F56" w:rsidP="0065490F">
            <w:pPr>
              <w:pStyle w:val="Default"/>
              <w:rPr>
                <w:rFonts w:ascii="Calibri" w:hAnsi="Calibri"/>
              </w:rPr>
            </w:pPr>
            <w:r w:rsidRPr="00165A26">
              <w:rPr>
                <w:rFonts w:ascii="Calibri" w:hAnsi="Calibri"/>
              </w:rPr>
              <w:t>Подведение итогов семинара. Вручение сертификатов</w:t>
            </w:r>
            <w:r w:rsidR="0065490F">
              <w:rPr>
                <w:rFonts w:ascii="Calibri" w:hAnsi="Calibr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№ 10</w:t>
            </w:r>
          </w:p>
        </w:tc>
      </w:tr>
      <w:tr w:rsidR="008F6F56" w:rsidTr="007819B7">
        <w:tc>
          <w:tcPr>
            <w:tcW w:w="9747" w:type="dxa"/>
            <w:gridSpan w:val="4"/>
            <w:shd w:val="clear" w:color="auto" w:fill="auto"/>
          </w:tcPr>
          <w:p w:rsidR="0065490F" w:rsidRDefault="0065490F" w:rsidP="007819B7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5A26">
              <w:rPr>
                <w:rFonts w:ascii="Verdana" w:hAnsi="Verdana"/>
                <w:sz w:val="24"/>
                <w:szCs w:val="24"/>
              </w:rPr>
              <w:t xml:space="preserve">Программа  повышения квалификации: </w:t>
            </w:r>
            <w:r w:rsidRPr="00165A26">
              <w:rPr>
                <w:rFonts w:ascii="Verdana" w:hAnsi="Verdana"/>
                <w:b/>
                <w:sz w:val="24"/>
                <w:szCs w:val="24"/>
              </w:rPr>
              <w:t xml:space="preserve">«Теория и методика проведения профессионально-общественной аккредитации»  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5A26">
              <w:rPr>
                <w:rFonts w:ascii="Verdana" w:hAnsi="Verdana"/>
                <w:b/>
                <w:sz w:val="24"/>
                <w:szCs w:val="24"/>
              </w:rPr>
              <w:t>(20 час)</w:t>
            </w:r>
          </w:p>
          <w:p w:rsidR="008F6F56" w:rsidRDefault="008F6F56" w:rsidP="007819B7">
            <w:pPr>
              <w:spacing w:after="0" w:line="240" w:lineRule="auto"/>
            </w:pPr>
            <w:r w:rsidRPr="00165A26">
              <w:rPr>
                <w:rFonts w:ascii="Verdana" w:hAnsi="Verdana"/>
                <w:b/>
                <w:sz w:val="24"/>
                <w:szCs w:val="24"/>
              </w:rPr>
              <w:t xml:space="preserve">Преподаватель: </w:t>
            </w:r>
            <w:r w:rsidRPr="00165A26">
              <w:t>Тараненко Н.Ю. к.ф.н.  доцент</w:t>
            </w:r>
            <w:r>
              <w:t>, член  Гильдии экспертов в сфере профессионального образования</w:t>
            </w:r>
          </w:p>
          <w:p w:rsidR="0065490F" w:rsidRPr="00165A26" w:rsidRDefault="0065490F" w:rsidP="007819B7">
            <w:pPr>
              <w:spacing w:after="0" w:line="24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b/>
                <w:bCs/>
              </w:rPr>
            </w:pPr>
            <w:r w:rsidRPr="00165A26">
              <w:rPr>
                <w:b/>
                <w:bCs/>
              </w:rPr>
              <w:t xml:space="preserve">Модуль 1. Профессионально-общественная аккредитация </w:t>
            </w:r>
          </w:p>
          <w:p w:rsidR="008F6F56" w:rsidRPr="00165A26" w:rsidRDefault="008F6F56" w:rsidP="007819B7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134" w:type="dxa"/>
            <w:shd w:val="clear" w:color="auto" w:fill="auto"/>
          </w:tcPr>
          <w:p w:rsidR="008F6F56" w:rsidRPr="00F35D1D" w:rsidRDefault="008F6F56" w:rsidP="007819B7">
            <w:pPr>
              <w:spacing w:after="0" w:line="240" w:lineRule="auto"/>
              <w:jc w:val="center"/>
            </w:pPr>
            <w:r w:rsidRPr="00F35D1D">
              <w:t>1</w:t>
            </w:r>
            <w:r w:rsidR="00C45F78">
              <w:t>3</w:t>
            </w:r>
            <w:r w:rsidRPr="00F35D1D">
              <w:t>.</w:t>
            </w:r>
            <w:r>
              <w:t>3</w:t>
            </w:r>
            <w:r w:rsidRPr="00F35D1D">
              <w:t>0</w:t>
            </w:r>
          </w:p>
          <w:p w:rsidR="008F6F56" w:rsidRPr="00F35D1D" w:rsidRDefault="008F6F56" w:rsidP="00C45F78">
            <w:pPr>
              <w:spacing w:after="0" w:line="240" w:lineRule="auto"/>
              <w:jc w:val="center"/>
            </w:pPr>
            <w:r w:rsidRPr="00F35D1D">
              <w:t>1</w:t>
            </w:r>
            <w:r w:rsidR="00C45F78">
              <w:t>4</w:t>
            </w:r>
            <w:r w:rsidRPr="00F35D1D">
              <w:t>.</w:t>
            </w:r>
            <w:r>
              <w:t>5</w:t>
            </w:r>
            <w:r w:rsidRPr="00F35D1D">
              <w:t>0</w:t>
            </w:r>
          </w:p>
        </w:tc>
        <w:tc>
          <w:tcPr>
            <w:tcW w:w="5386" w:type="dxa"/>
            <w:shd w:val="clear" w:color="auto" w:fill="auto"/>
          </w:tcPr>
          <w:p w:rsidR="008F6F56" w:rsidRPr="00165A26" w:rsidRDefault="008F6F56" w:rsidP="007819B7">
            <w:pPr>
              <w:pStyle w:val="Default"/>
              <w:jc w:val="both"/>
              <w:rPr>
                <w:rFonts w:ascii="Calibri" w:hAnsi="Calibri"/>
              </w:rPr>
            </w:pPr>
            <w:r w:rsidRPr="00165A26">
              <w:rPr>
                <w:rFonts w:ascii="Calibri" w:hAnsi="Calibri"/>
                <w:b/>
              </w:rPr>
              <w:t>Тема 1. Становление и развитие системы профессионально-общественной аккредитации в России</w:t>
            </w:r>
            <w:r w:rsidRPr="00165A26">
              <w:rPr>
                <w:rFonts w:ascii="Calibri" w:hAnsi="Calibri"/>
              </w:rPr>
              <w:t xml:space="preserve">. </w:t>
            </w:r>
          </w:p>
          <w:p w:rsidR="008F6F56" w:rsidRPr="00165A26" w:rsidRDefault="008F6F56" w:rsidP="007819B7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№ 10</w:t>
            </w:r>
          </w:p>
        </w:tc>
      </w:tr>
      <w:tr w:rsidR="008F6F56" w:rsidTr="007819B7">
        <w:tc>
          <w:tcPr>
            <w:tcW w:w="534" w:type="dxa"/>
            <w:shd w:val="clear" w:color="auto" w:fill="auto"/>
          </w:tcPr>
          <w:p w:rsidR="008F6F56" w:rsidRDefault="008F6F56" w:rsidP="007819B7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134" w:type="dxa"/>
            <w:shd w:val="clear" w:color="auto" w:fill="auto"/>
          </w:tcPr>
          <w:p w:rsidR="008F6F56" w:rsidRPr="00F35D1D" w:rsidRDefault="008F6F56" w:rsidP="007819B7">
            <w:pPr>
              <w:spacing w:after="0" w:line="240" w:lineRule="auto"/>
              <w:jc w:val="center"/>
            </w:pPr>
            <w:r w:rsidRPr="00F35D1D">
              <w:t>1</w:t>
            </w:r>
            <w:r w:rsidR="00C45F78">
              <w:t>5</w:t>
            </w:r>
            <w:r w:rsidRPr="00F35D1D">
              <w:t>.</w:t>
            </w:r>
            <w:r>
              <w:t>0</w:t>
            </w:r>
            <w:r w:rsidRPr="00F35D1D">
              <w:t>0</w:t>
            </w:r>
          </w:p>
          <w:p w:rsidR="008F6F56" w:rsidRPr="00F35D1D" w:rsidRDefault="008F6F56" w:rsidP="00C45F78">
            <w:pPr>
              <w:spacing w:after="0" w:line="240" w:lineRule="auto"/>
              <w:jc w:val="center"/>
            </w:pPr>
            <w:r w:rsidRPr="00F35D1D">
              <w:t>1</w:t>
            </w:r>
            <w:r w:rsidR="00C45F78">
              <w:t>6</w:t>
            </w:r>
            <w:r w:rsidRPr="00F35D1D">
              <w:t>.</w:t>
            </w:r>
            <w:r>
              <w:t>2</w:t>
            </w:r>
            <w:r w:rsidRPr="00F35D1D">
              <w:t xml:space="preserve">0 </w:t>
            </w:r>
          </w:p>
        </w:tc>
        <w:tc>
          <w:tcPr>
            <w:tcW w:w="5386" w:type="dxa"/>
            <w:shd w:val="clear" w:color="auto" w:fill="auto"/>
          </w:tcPr>
          <w:p w:rsidR="008F6F56" w:rsidRPr="00165A26" w:rsidRDefault="008F6F56" w:rsidP="007819B7">
            <w:pPr>
              <w:jc w:val="both"/>
            </w:pPr>
            <w:r w:rsidRPr="00165A26">
              <w:rPr>
                <w:b/>
              </w:rPr>
              <w:t>Тема 2. Процедура проведения профессионально-общественной  аккредитации образовательных программ.</w:t>
            </w:r>
          </w:p>
        </w:tc>
        <w:tc>
          <w:tcPr>
            <w:tcW w:w="2693" w:type="dxa"/>
            <w:shd w:val="clear" w:color="auto" w:fill="auto"/>
          </w:tcPr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165A26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165A26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165A26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5A26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  <w:tr w:rsidR="008F6F56" w:rsidTr="00C45F78">
        <w:tc>
          <w:tcPr>
            <w:tcW w:w="534" w:type="dxa"/>
            <w:shd w:val="clear" w:color="auto" w:fill="FFFFFF" w:themeFill="background1"/>
          </w:tcPr>
          <w:p w:rsidR="008F6F56" w:rsidRPr="00C45F78" w:rsidRDefault="008F6F56" w:rsidP="007819B7">
            <w:pPr>
              <w:spacing w:after="0" w:line="240" w:lineRule="auto"/>
              <w:jc w:val="center"/>
            </w:pPr>
            <w:r w:rsidRPr="00C45F78">
              <w:t xml:space="preserve">12. </w:t>
            </w:r>
          </w:p>
        </w:tc>
        <w:tc>
          <w:tcPr>
            <w:tcW w:w="1134" w:type="dxa"/>
            <w:shd w:val="clear" w:color="auto" w:fill="FFFFFF" w:themeFill="background1"/>
          </w:tcPr>
          <w:p w:rsidR="008F6F56" w:rsidRPr="00C45F78" w:rsidRDefault="008F6F56" w:rsidP="007819B7">
            <w:pPr>
              <w:spacing w:after="0" w:line="240" w:lineRule="auto"/>
              <w:jc w:val="center"/>
            </w:pPr>
            <w:r w:rsidRPr="00C45F78">
              <w:t>1</w:t>
            </w:r>
            <w:r w:rsidR="00C45F78" w:rsidRPr="00C45F78">
              <w:t>6</w:t>
            </w:r>
            <w:r w:rsidRPr="00C45F78">
              <w:t>.30</w:t>
            </w:r>
          </w:p>
          <w:p w:rsidR="008F6F56" w:rsidRPr="00C45F78" w:rsidRDefault="008F6F56" w:rsidP="00C45F78">
            <w:pPr>
              <w:spacing w:after="0" w:line="240" w:lineRule="auto"/>
              <w:jc w:val="center"/>
            </w:pPr>
            <w:r w:rsidRPr="00C45F78">
              <w:t>1</w:t>
            </w:r>
            <w:r w:rsidR="00C45F78" w:rsidRPr="00C45F78">
              <w:t>7</w:t>
            </w:r>
            <w:r w:rsidRPr="00C45F78">
              <w:t>.50</w:t>
            </w:r>
          </w:p>
        </w:tc>
        <w:tc>
          <w:tcPr>
            <w:tcW w:w="5386" w:type="dxa"/>
            <w:shd w:val="clear" w:color="auto" w:fill="FFFFFF" w:themeFill="background1"/>
          </w:tcPr>
          <w:p w:rsidR="008F6F56" w:rsidRPr="00C45F78" w:rsidRDefault="008F6F56" w:rsidP="007819B7">
            <w:pPr>
              <w:spacing w:after="0" w:line="240" w:lineRule="auto"/>
              <w:jc w:val="both"/>
              <w:rPr>
                <w:i/>
              </w:rPr>
            </w:pPr>
            <w:r w:rsidRPr="00C45F78">
              <w:rPr>
                <w:b/>
              </w:rPr>
              <w:t xml:space="preserve">Тема 3. Критерии оценки образовательных программ, используемые при проведении профессионально-общественной аккредитации </w:t>
            </w:r>
            <w:r w:rsidRPr="00C45F78">
              <w:rPr>
                <w:b/>
                <w:color w:val="000000"/>
                <w:shd w:val="clear" w:color="auto" w:fill="FFFFFF"/>
              </w:rPr>
              <w:t xml:space="preserve">АНО Южный центр независимой оценки качества профессионального образования. </w:t>
            </w:r>
          </w:p>
        </w:tc>
        <w:tc>
          <w:tcPr>
            <w:tcW w:w="2693" w:type="dxa"/>
            <w:shd w:val="clear" w:color="auto" w:fill="FFFFFF" w:themeFill="background1"/>
          </w:tcPr>
          <w:p w:rsidR="008F6F56" w:rsidRPr="00C45F78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5F78">
              <w:rPr>
                <w:color w:val="000000"/>
                <w:spacing w:val="-1"/>
                <w:sz w:val="24"/>
                <w:szCs w:val="24"/>
              </w:rPr>
              <w:t>г. Ростов-на-Дону,</w:t>
            </w:r>
          </w:p>
          <w:p w:rsidR="00D93AB4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5F78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C45F78">
              <w:rPr>
                <w:color w:val="000000"/>
                <w:spacing w:val="-1"/>
                <w:sz w:val="24"/>
                <w:szCs w:val="24"/>
              </w:rPr>
              <w:t>Штахановского</w:t>
            </w:r>
            <w:proofErr w:type="spellEnd"/>
            <w:r w:rsidRPr="00C45F78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8F6F56" w:rsidRPr="00C45F78" w:rsidRDefault="008F6F56" w:rsidP="007819B7">
            <w:pPr>
              <w:spacing w:after="0"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5F78">
              <w:rPr>
                <w:color w:val="000000"/>
                <w:spacing w:val="-1"/>
                <w:sz w:val="24"/>
                <w:szCs w:val="24"/>
              </w:rPr>
              <w:t xml:space="preserve"> № 10</w:t>
            </w:r>
          </w:p>
        </w:tc>
      </w:tr>
    </w:tbl>
    <w:p w:rsidR="00BA64F3" w:rsidRPr="00455FC8" w:rsidRDefault="00BA64F3" w:rsidP="008F6F56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A64F3" w:rsidRPr="00455FC8" w:rsidSect="00EB4B0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654AF"/>
    <w:multiLevelType w:val="hybridMultilevel"/>
    <w:tmpl w:val="265A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6DF8"/>
    <w:multiLevelType w:val="multilevel"/>
    <w:tmpl w:val="300E1A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16"/>
    <w:rsid w:val="000F1F8E"/>
    <w:rsid w:val="0016131D"/>
    <w:rsid w:val="00167229"/>
    <w:rsid w:val="002A7995"/>
    <w:rsid w:val="002E5B99"/>
    <w:rsid w:val="0032151D"/>
    <w:rsid w:val="0032662D"/>
    <w:rsid w:val="003C2216"/>
    <w:rsid w:val="00455FC8"/>
    <w:rsid w:val="00471F38"/>
    <w:rsid w:val="00491E58"/>
    <w:rsid w:val="004F1A3B"/>
    <w:rsid w:val="0065490F"/>
    <w:rsid w:val="0072788C"/>
    <w:rsid w:val="00742A14"/>
    <w:rsid w:val="008718A9"/>
    <w:rsid w:val="00880439"/>
    <w:rsid w:val="008F6F56"/>
    <w:rsid w:val="009635A7"/>
    <w:rsid w:val="00993242"/>
    <w:rsid w:val="009B4358"/>
    <w:rsid w:val="009C570D"/>
    <w:rsid w:val="00AB3B49"/>
    <w:rsid w:val="00BA64F3"/>
    <w:rsid w:val="00BD4D95"/>
    <w:rsid w:val="00C45F78"/>
    <w:rsid w:val="00D93AB4"/>
    <w:rsid w:val="00DB3DD3"/>
    <w:rsid w:val="00DD7B07"/>
    <w:rsid w:val="00E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4E60-01DC-4E56-ADB3-7E6FBF01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0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D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D4D95"/>
    <w:pPr>
      <w:widowControl w:val="0"/>
      <w:autoSpaceDE w:val="0"/>
      <w:autoSpaceDN w:val="0"/>
      <w:adjustRightInd w:val="0"/>
      <w:spacing w:after="120" w:line="48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4D9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No Spacing"/>
    <w:uiPriority w:val="1"/>
    <w:qFormat/>
    <w:rsid w:val="00BD4D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324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93242"/>
    <w:rPr>
      <w:color w:val="605E5C"/>
      <w:shd w:val="clear" w:color="auto" w:fill="E1DFDD"/>
    </w:rPr>
  </w:style>
  <w:style w:type="paragraph" w:customStyle="1" w:styleId="ConsPlusNormal">
    <w:name w:val="ConsPlusNormal"/>
    <w:rsid w:val="00EB4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43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8F6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7">
    <w:name w:val="Основной текст_"/>
    <w:link w:val="10"/>
    <w:rsid w:val="008F6F56"/>
    <w:rPr>
      <w:rFonts w:ascii="Verdana" w:eastAsia="Verdana" w:hAnsi="Verdana" w:cs="Verdana"/>
      <w:shd w:val="clear" w:color="auto" w:fill="FFFFFF"/>
    </w:rPr>
  </w:style>
  <w:style w:type="paragraph" w:customStyle="1" w:styleId="10">
    <w:name w:val="Основной текст1"/>
    <w:basedOn w:val="a"/>
    <w:link w:val="a7"/>
    <w:rsid w:val="008F6F56"/>
    <w:pPr>
      <w:shd w:val="clear" w:color="auto" w:fill="FFFFFF"/>
      <w:spacing w:before="3720" w:after="0" w:line="0" w:lineRule="atLeast"/>
      <w:ind w:hanging="720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B21E-1F90-4074-8C2B-65647AF9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Кашина</dc:creator>
  <cp:lastModifiedBy>Александр Громовенко</cp:lastModifiedBy>
  <cp:revision>16</cp:revision>
  <dcterms:created xsi:type="dcterms:W3CDTF">2018-07-12T16:25:00Z</dcterms:created>
  <dcterms:modified xsi:type="dcterms:W3CDTF">2018-07-31T05:44:00Z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-59765470</vt:i4>
  </property>
  <property fmtid="{D5CDD505-2E9C-101B-9397-08002B2CF9AE}" pid="3" name="_NewReviewCycle">
    <vt:lpwstr/>
  </property>
  <property fmtid="{D5CDD505-2E9C-101B-9397-08002B2CF9AE}" pid="4" name="_EmailSubject">
    <vt:lpwstr>О развитии системы квалификаций</vt:lpwstr>
  </property>
  <property fmtid="{D5CDD505-2E9C-101B-9397-08002B2CF9AE}" pid="5" name="_AuthorEmail">
    <vt:lpwstr>info@southpoa.ru</vt:lpwstr>
  </property>
  <property fmtid="{D5CDD505-2E9C-101B-9397-08002B2CF9AE}" pid="6" name="_AuthorEmailDisplayName">
    <vt:lpwstr>АНО ЮЦНОКПО</vt:lpwstr>
  </property>
  <property fmtid="{D5CDD505-2E9C-101B-9397-08002B2CF9AE}" pid="8" name="_PreviousAdHocReviewCycleID">
    <vt:i4>-59765470</vt:i4>
  </property>
</Properties>
</file>